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E4" w:rsidRDefault="00343433">
      <w:pPr>
        <w:tabs>
          <w:tab w:val="left" w:pos="390"/>
          <w:tab w:val="center" w:pos="4404"/>
        </w:tabs>
        <w:spacing w:line="360" w:lineRule="auto"/>
        <w:jc w:val="center"/>
        <w:rPr>
          <w:rFonts w:ascii="黑体" w:eastAsia="黑体" w:hAnsi="宋体"/>
          <w:sz w:val="96"/>
          <w:szCs w:val="96"/>
        </w:rPr>
      </w:pPr>
      <w:r>
        <w:rPr>
          <w:rFonts w:ascii="黑体" w:eastAsia="黑体" w:hAnsi="宋体" w:hint="eastAsia"/>
          <w:sz w:val="96"/>
          <w:szCs w:val="96"/>
        </w:rPr>
        <w:t xml:space="preserve"> </w:t>
      </w:r>
      <w:r>
        <w:rPr>
          <w:rFonts w:ascii="黑体" w:eastAsia="黑体" w:hAnsi="宋体" w:hint="eastAsia"/>
          <w:sz w:val="96"/>
          <w:szCs w:val="96"/>
        </w:rPr>
        <w:t>邀请招标文件</w:t>
      </w:r>
    </w:p>
    <w:p w:rsidR="00DE70E4" w:rsidRDefault="00DE70E4">
      <w:pPr>
        <w:spacing w:line="360" w:lineRule="auto"/>
        <w:rPr>
          <w:rFonts w:ascii="黑体" w:eastAsia="黑体" w:hAnsi="宋体"/>
          <w:sz w:val="52"/>
          <w:szCs w:val="52"/>
        </w:rPr>
      </w:pPr>
    </w:p>
    <w:p w:rsidR="00DE70E4" w:rsidRDefault="00DE70E4">
      <w:pPr>
        <w:spacing w:line="360" w:lineRule="auto"/>
        <w:rPr>
          <w:rFonts w:ascii="黑体" w:eastAsia="黑体" w:hAnsi="宋体"/>
          <w:sz w:val="52"/>
          <w:szCs w:val="52"/>
        </w:rPr>
      </w:pPr>
    </w:p>
    <w:tbl>
      <w:tblPr>
        <w:tblpPr w:leftFromText="180" w:rightFromText="180" w:vertAnchor="text" w:horzAnchor="page" w:tblpX="2330"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2"/>
      </w:tblGrid>
      <w:tr w:rsidR="00DE70E4">
        <w:trPr>
          <w:trHeight w:val="2575"/>
        </w:trPr>
        <w:tc>
          <w:tcPr>
            <w:tcW w:w="8392" w:type="dxa"/>
            <w:tcBorders>
              <w:top w:val="nil"/>
              <w:left w:val="nil"/>
              <w:bottom w:val="nil"/>
              <w:right w:val="nil"/>
            </w:tcBorders>
            <w:noWrap/>
          </w:tcPr>
          <w:p w:rsidR="00DE70E4" w:rsidRDefault="00343433">
            <w:pPr>
              <w:spacing w:line="480" w:lineRule="auto"/>
              <w:rPr>
                <w:rFonts w:ascii="黑体" w:eastAsia="黑体" w:hAnsi="黑体" w:cs="黑体"/>
                <w:sz w:val="48"/>
                <w:szCs w:val="48"/>
                <w:lang w:val="zh-CN"/>
              </w:rPr>
            </w:pPr>
            <w:r>
              <w:rPr>
                <w:rFonts w:ascii="黑体" w:eastAsia="黑体" w:hAnsi="黑体" w:cs="黑体" w:hint="eastAsia"/>
                <w:color w:val="000000"/>
                <w:kern w:val="0"/>
                <w:sz w:val="48"/>
                <w:szCs w:val="48"/>
                <w:lang w:val="zh-CN"/>
              </w:rPr>
              <w:t>项目名称</w:t>
            </w:r>
            <w:r>
              <w:rPr>
                <w:rFonts w:ascii="黑体" w:eastAsia="黑体" w:hAnsi="黑体" w:cs="黑体" w:hint="eastAsia"/>
                <w:sz w:val="48"/>
                <w:szCs w:val="48"/>
                <w:lang w:val="zh-CN"/>
              </w:rPr>
              <w:t>：</w:t>
            </w:r>
          </w:p>
          <w:p w:rsidR="00DE70E4" w:rsidRDefault="00343433">
            <w:pPr>
              <w:spacing w:line="480" w:lineRule="auto"/>
              <w:jc w:val="center"/>
              <w:rPr>
                <w:rFonts w:ascii="黑体" w:eastAsia="黑体" w:hAnsi="黑体" w:cs="黑体"/>
                <w:color w:val="000000"/>
                <w:kern w:val="0"/>
                <w:sz w:val="48"/>
                <w:szCs w:val="48"/>
                <w:lang w:val="zh-CN"/>
              </w:rPr>
            </w:pPr>
            <w:r>
              <w:rPr>
                <w:rFonts w:ascii="黑体" w:eastAsia="黑体" w:hAnsi="黑体" w:cs="黑体" w:hint="eastAsia"/>
                <w:color w:val="000000"/>
                <w:kern w:val="0"/>
                <w:sz w:val="48"/>
                <w:szCs w:val="48"/>
                <w:lang w:val="zh-CN"/>
              </w:rPr>
              <w:t>南京市中医院</w:t>
            </w:r>
          </w:p>
          <w:p w:rsidR="00DE70E4" w:rsidRDefault="00343433">
            <w:pPr>
              <w:spacing w:line="480" w:lineRule="auto"/>
              <w:jc w:val="center"/>
              <w:rPr>
                <w:rFonts w:ascii="黑体" w:eastAsia="黑体" w:hAnsi="黑体" w:cs="黑体"/>
                <w:color w:val="000000"/>
                <w:kern w:val="0"/>
                <w:sz w:val="48"/>
                <w:szCs w:val="48"/>
                <w:lang w:val="zh-CN"/>
              </w:rPr>
            </w:pPr>
            <w:r>
              <w:rPr>
                <w:rFonts w:ascii="黑体" w:eastAsia="黑体" w:hAnsi="黑体" w:cs="黑体" w:hint="eastAsia"/>
                <w:color w:val="000000"/>
                <w:kern w:val="0"/>
                <w:sz w:val="48"/>
                <w:szCs w:val="48"/>
                <w:lang w:val="zh-CN"/>
              </w:rPr>
              <w:t>理疗管理系统</w:t>
            </w:r>
            <w:r>
              <w:rPr>
                <w:rFonts w:ascii="黑体" w:eastAsia="黑体" w:hAnsi="黑体" w:cs="黑体" w:hint="eastAsia"/>
                <w:color w:val="000000"/>
                <w:kern w:val="0"/>
                <w:sz w:val="48"/>
                <w:szCs w:val="48"/>
              </w:rPr>
              <w:t>维保</w:t>
            </w:r>
            <w:r>
              <w:rPr>
                <w:rFonts w:ascii="黑体" w:eastAsia="黑体" w:hAnsi="黑体" w:cs="黑体" w:hint="eastAsia"/>
                <w:color w:val="000000"/>
                <w:kern w:val="0"/>
                <w:sz w:val="48"/>
                <w:szCs w:val="48"/>
                <w:lang w:val="zh-CN"/>
              </w:rPr>
              <w:t>服务项目</w:t>
            </w:r>
          </w:p>
          <w:p w:rsidR="00DE70E4" w:rsidRDefault="00DE70E4">
            <w:pPr>
              <w:widowControl/>
              <w:tabs>
                <w:tab w:val="left" w:pos="6222"/>
              </w:tabs>
              <w:adjustRightInd w:val="0"/>
              <w:jc w:val="left"/>
              <w:rPr>
                <w:rFonts w:ascii="黑体" w:eastAsia="黑体" w:hAnsi="宋体"/>
                <w:b/>
                <w:sz w:val="52"/>
                <w:szCs w:val="52"/>
              </w:rPr>
            </w:pPr>
          </w:p>
        </w:tc>
      </w:tr>
    </w:tbl>
    <w:p w:rsidR="00DE70E4" w:rsidRDefault="00DE70E4">
      <w:pPr>
        <w:spacing w:line="360" w:lineRule="auto"/>
        <w:rPr>
          <w:rFonts w:ascii="黑体" w:eastAsia="黑体" w:hAnsi="宋体"/>
          <w:sz w:val="52"/>
          <w:szCs w:val="52"/>
        </w:rPr>
      </w:pPr>
    </w:p>
    <w:p w:rsidR="00DE70E4" w:rsidRDefault="00DE70E4">
      <w:pPr>
        <w:spacing w:line="360" w:lineRule="auto"/>
        <w:rPr>
          <w:rFonts w:ascii="黑体" w:eastAsia="黑体" w:hAnsi="宋体"/>
          <w:sz w:val="52"/>
          <w:szCs w:val="52"/>
        </w:rPr>
      </w:pPr>
    </w:p>
    <w:p w:rsidR="00DE70E4" w:rsidRDefault="00DE70E4">
      <w:pPr>
        <w:spacing w:line="360" w:lineRule="auto"/>
        <w:rPr>
          <w:rFonts w:ascii="黑体" w:eastAsia="黑体" w:hAnsi="宋体"/>
          <w:sz w:val="52"/>
          <w:szCs w:val="52"/>
        </w:rPr>
      </w:pPr>
    </w:p>
    <w:p w:rsidR="00DE70E4" w:rsidRDefault="00DE70E4">
      <w:pPr>
        <w:spacing w:line="360" w:lineRule="auto"/>
        <w:rPr>
          <w:rFonts w:ascii="黑体" w:eastAsia="黑体" w:hAnsi="宋体"/>
          <w:sz w:val="52"/>
          <w:szCs w:val="52"/>
        </w:rPr>
      </w:pPr>
    </w:p>
    <w:p w:rsidR="00DE70E4" w:rsidRDefault="00DE70E4">
      <w:pPr>
        <w:spacing w:line="360" w:lineRule="auto"/>
        <w:rPr>
          <w:rFonts w:ascii="黑体" w:eastAsia="黑体" w:hAnsi="宋体"/>
          <w:sz w:val="44"/>
          <w:szCs w:val="44"/>
        </w:rPr>
      </w:pPr>
    </w:p>
    <w:p w:rsidR="00DE70E4" w:rsidRDefault="00DE70E4">
      <w:pPr>
        <w:pStyle w:val="4"/>
      </w:pPr>
    </w:p>
    <w:p w:rsidR="00DE70E4" w:rsidRDefault="00DE70E4"/>
    <w:p w:rsidR="00DE70E4" w:rsidRDefault="00DE70E4">
      <w:pPr>
        <w:spacing w:line="360" w:lineRule="auto"/>
        <w:rPr>
          <w:rFonts w:ascii="黑体" w:eastAsia="黑体" w:hAnsi="宋体"/>
          <w:sz w:val="44"/>
          <w:szCs w:val="44"/>
        </w:rPr>
      </w:pPr>
    </w:p>
    <w:p w:rsidR="00DE70E4" w:rsidRDefault="00343433">
      <w:pPr>
        <w:spacing w:line="360" w:lineRule="auto"/>
        <w:jc w:val="center"/>
        <w:rPr>
          <w:rFonts w:ascii="黑体" w:eastAsia="黑体" w:hAnsi="宋体"/>
          <w:sz w:val="44"/>
          <w:szCs w:val="44"/>
        </w:rPr>
      </w:pPr>
      <w:r>
        <w:rPr>
          <w:rFonts w:ascii="黑体" w:eastAsia="黑体" w:hAnsi="黑体" w:hint="eastAsia"/>
          <w:sz w:val="44"/>
          <w:szCs w:val="44"/>
          <w:lang w:val="zh-CN"/>
        </w:rPr>
        <w:t>南京市中医院</w:t>
      </w:r>
    </w:p>
    <w:p w:rsidR="00DE70E4" w:rsidRDefault="00343433">
      <w:pPr>
        <w:spacing w:line="360" w:lineRule="auto"/>
        <w:jc w:val="center"/>
        <w:rPr>
          <w:rFonts w:ascii="黑体" w:eastAsia="黑体"/>
          <w:szCs w:val="32"/>
        </w:rPr>
        <w:sectPr w:rsidR="00DE70E4">
          <w:footerReference w:type="even" r:id="rId8"/>
          <w:footerReference w:type="default" r:id="rId9"/>
          <w:pgSz w:w="11906" w:h="16838"/>
          <w:pgMar w:top="1440" w:right="1797" w:bottom="1440" w:left="1597" w:header="851" w:footer="680" w:gutter="0"/>
          <w:pgNumType w:fmt="numberInDash" w:start="1"/>
          <w:cols w:space="720"/>
          <w:docGrid w:type="lines" w:linePitch="290"/>
        </w:sectPr>
      </w:pPr>
      <w:r>
        <w:rPr>
          <w:rFonts w:ascii="黑体" w:eastAsia="黑体" w:hAnsi="宋体" w:hint="eastAsia"/>
          <w:sz w:val="44"/>
          <w:szCs w:val="44"/>
        </w:rPr>
        <w:t>二</w:t>
      </w:r>
      <w:r>
        <w:rPr>
          <w:rFonts w:ascii="黑体" w:eastAsia="黑体" w:hAnsi="宋体" w:hint="eastAsia"/>
          <w:sz w:val="44"/>
          <w:szCs w:val="44"/>
        </w:rPr>
        <w:t>O</w:t>
      </w:r>
      <w:r>
        <w:rPr>
          <w:rFonts w:ascii="黑体" w:eastAsia="黑体" w:hAnsi="宋体" w:hint="eastAsia"/>
          <w:sz w:val="44"/>
          <w:szCs w:val="44"/>
        </w:rPr>
        <w:t>二一年十</w:t>
      </w:r>
      <w:r>
        <w:rPr>
          <w:rFonts w:ascii="黑体" w:eastAsia="黑体" w:hAnsi="宋体" w:hint="eastAsia"/>
          <w:sz w:val="44"/>
          <w:szCs w:val="44"/>
        </w:rPr>
        <w:t>二</w:t>
      </w:r>
      <w:r>
        <w:rPr>
          <w:rFonts w:ascii="黑体" w:eastAsia="黑体" w:hAnsi="宋体" w:hint="eastAsia"/>
          <w:sz w:val="44"/>
          <w:szCs w:val="44"/>
        </w:rPr>
        <w:t>月</w:t>
      </w:r>
    </w:p>
    <w:p w:rsidR="00DE70E4" w:rsidRDefault="00343433">
      <w:pPr>
        <w:spacing w:line="360" w:lineRule="auto"/>
        <w:jc w:val="center"/>
        <w:rPr>
          <w:rFonts w:ascii="黑体" w:eastAsia="黑体"/>
          <w:szCs w:val="36"/>
          <w:lang w:val="zh-CN"/>
        </w:rPr>
      </w:pPr>
      <w:r>
        <w:rPr>
          <w:rFonts w:ascii="黑体" w:eastAsia="黑体" w:hint="eastAsia"/>
          <w:sz w:val="36"/>
          <w:szCs w:val="36"/>
          <w:lang w:val="zh-CN"/>
        </w:rPr>
        <w:lastRenderedPageBreak/>
        <w:t>第一章</w:t>
      </w:r>
      <w:r>
        <w:rPr>
          <w:rFonts w:ascii="黑体" w:eastAsia="黑体" w:hint="eastAsia"/>
          <w:sz w:val="36"/>
          <w:szCs w:val="36"/>
          <w:lang w:val="zh-CN"/>
        </w:rPr>
        <w:t xml:space="preserve"> </w:t>
      </w:r>
      <w:r>
        <w:rPr>
          <w:rFonts w:ascii="黑体" w:eastAsia="黑体" w:hAnsi="宋体" w:hint="eastAsia"/>
          <w:spacing w:val="-10"/>
          <w:sz w:val="36"/>
          <w:szCs w:val="36"/>
        </w:rPr>
        <w:t>邀标公告</w:t>
      </w:r>
    </w:p>
    <w:p w:rsidR="00DE70E4" w:rsidRDefault="00DE70E4">
      <w:pPr>
        <w:autoSpaceDE w:val="0"/>
        <w:autoSpaceDN w:val="0"/>
        <w:adjustRightInd w:val="0"/>
        <w:spacing w:line="360" w:lineRule="auto"/>
        <w:jc w:val="center"/>
        <w:rPr>
          <w:rFonts w:ascii="黑体" w:eastAsia="黑体"/>
          <w:szCs w:val="21"/>
          <w:lang w:val="zh-CN"/>
        </w:rPr>
      </w:pPr>
    </w:p>
    <w:p w:rsidR="00DE70E4" w:rsidRPr="008F1D68" w:rsidRDefault="00343433">
      <w:pPr>
        <w:spacing w:line="360" w:lineRule="auto"/>
        <w:ind w:firstLineChars="200" w:firstLine="420"/>
        <w:rPr>
          <w:rFonts w:ascii="宋体" w:hAnsi="宋体" w:cs="宋体"/>
          <w:bCs/>
          <w:color w:val="000000" w:themeColor="text1"/>
          <w:szCs w:val="21"/>
          <w:lang w:val="zh-CN"/>
        </w:rPr>
      </w:pPr>
      <w:r w:rsidRPr="008F1D68">
        <w:rPr>
          <w:rFonts w:ascii="宋体" w:hAnsi="宋体" w:cs="宋体" w:hint="eastAsia"/>
          <w:bCs/>
          <w:color w:val="000000" w:themeColor="text1"/>
          <w:szCs w:val="21"/>
          <w:lang w:val="zh-CN"/>
        </w:rPr>
        <w:t>因南京市中医院对本院对本院内</w:t>
      </w:r>
      <w:r w:rsidRPr="008F1D68">
        <w:rPr>
          <w:rFonts w:ascii="宋体" w:hAnsi="宋体" w:cs="宋体" w:hint="eastAsia"/>
          <w:bCs/>
          <w:color w:val="000000" w:themeColor="text1"/>
          <w:szCs w:val="21"/>
        </w:rPr>
        <w:t>会议系统运维服务需要</w:t>
      </w:r>
      <w:r w:rsidRPr="008F1D68">
        <w:rPr>
          <w:rFonts w:ascii="宋体" w:hAnsi="宋体" w:cs="宋体" w:hint="eastAsia"/>
          <w:bCs/>
          <w:color w:val="000000" w:themeColor="text1"/>
          <w:szCs w:val="21"/>
          <w:lang w:val="zh-CN"/>
        </w:rPr>
        <w:t>，经请示决定，拟对</w:t>
      </w:r>
      <w:r w:rsidRPr="008F1D68">
        <w:rPr>
          <w:rFonts w:ascii="宋体" w:hAnsi="宋体" w:cs="宋体" w:hint="eastAsia"/>
          <w:b/>
          <w:color w:val="000000" w:themeColor="text1"/>
          <w:szCs w:val="21"/>
          <w:u w:val="single"/>
          <w:lang w:val="zh-CN"/>
        </w:rPr>
        <w:t>南京市中医院理疗管理系统</w:t>
      </w:r>
      <w:r w:rsidRPr="008F1D68">
        <w:rPr>
          <w:rFonts w:ascii="宋体" w:hAnsi="宋体" w:cs="宋体" w:hint="eastAsia"/>
          <w:b/>
          <w:color w:val="000000" w:themeColor="text1"/>
          <w:szCs w:val="21"/>
          <w:u w:val="single"/>
        </w:rPr>
        <w:t>维保</w:t>
      </w:r>
      <w:r w:rsidRPr="008F1D68">
        <w:rPr>
          <w:rFonts w:ascii="宋体" w:hAnsi="宋体" w:cs="宋体" w:hint="eastAsia"/>
          <w:b/>
          <w:color w:val="000000" w:themeColor="text1"/>
          <w:szCs w:val="21"/>
          <w:u w:val="single"/>
          <w:lang w:val="zh-CN"/>
        </w:rPr>
        <w:t>服务</w:t>
      </w:r>
      <w:r w:rsidRPr="008F1D68">
        <w:rPr>
          <w:rFonts w:ascii="宋体" w:hAnsi="宋体" w:cs="宋体" w:hint="eastAsia"/>
          <w:bCs/>
          <w:color w:val="000000" w:themeColor="text1"/>
          <w:szCs w:val="21"/>
          <w:lang w:val="zh-CN"/>
        </w:rPr>
        <w:t>进行邀请招标采购，兹邀请贵公司参加投标。</w:t>
      </w:r>
    </w:p>
    <w:p w:rsidR="00DE70E4" w:rsidRPr="008F1D68" w:rsidRDefault="00343433">
      <w:pPr>
        <w:spacing w:line="360" w:lineRule="auto"/>
        <w:ind w:left="420"/>
        <w:rPr>
          <w:rFonts w:ascii="宋体" w:hAnsi="宋体" w:cs="宋体"/>
          <w:bCs/>
          <w:color w:val="000000" w:themeColor="text1"/>
          <w:szCs w:val="21"/>
          <w:u w:val="single"/>
        </w:rPr>
      </w:pPr>
      <w:r w:rsidRPr="008F1D68">
        <w:rPr>
          <w:rFonts w:ascii="宋体" w:hAnsi="宋体" w:cs="宋体" w:hint="eastAsia"/>
          <w:bCs/>
          <w:color w:val="000000" w:themeColor="text1"/>
          <w:szCs w:val="21"/>
        </w:rPr>
        <w:t>1</w:t>
      </w:r>
      <w:r w:rsidRPr="008F1D68">
        <w:rPr>
          <w:rFonts w:ascii="宋体" w:hAnsi="宋体" w:cs="宋体" w:hint="eastAsia"/>
          <w:bCs/>
          <w:color w:val="000000" w:themeColor="text1"/>
          <w:szCs w:val="21"/>
        </w:rPr>
        <w:t>、</w:t>
      </w:r>
      <w:r w:rsidRPr="008F1D68">
        <w:rPr>
          <w:rFonts w:ascii="宋体" w:hAnsi="宋体" w:hint="eastAsia"/>
          <w:bCs/>
          <w:color w:val="000000" w:themeColor="text1"/>
          <w:szCs w:val="21"/>
          <w:lang w:val="zh-CN"/>
        </w:rPr>
        <w:t>项目名称</w:t>
      </w:r>
      <w:r w:rsidRPr="008F1D68">
        <w:rPr>
          <w:rFonts w:ascii="宋体" w:hAnsi="宋体" w:cs="宋体" w:hint="eastAsia"/>
          <w:bCs/>
          <w:color w:val="000000" w:themeColor="text1"/>
          <w:szCs w:val="21"/>
          <w:lang w:val="zh-CN"/>
        </w:rPr>
        <w:t>：</w:t>
      </w:r>
      <w:r w:rsidRPr="008F1D68">
        <w:rPr>
          <w:rFonts w:ascii="宋体" w:hAnsi="宋体" w:cs="宋体" w:hint="eastAsia"/>
          <w:b/>
          <w:color w:val="000000" w:themeColor="text1"/>
          <w:szCs w:val="21"/>
          <w:u w:val="single"/>
          <w:lang w:val="zh-CN"/>
        </w:rPr>
        <w:t>南京市中医院理疗管理系统</w:t>
      </w:r>
      <w:r w:rsidRPr="008F1D68">
        <w:rPr>
          <w:rFonts w:ascii="宋体" w:hAnsi="宋体" w:cs="宋体" w:hint="eastAsia"/>
          <w:b/>
          <w:color w:val="000000" w:themeColor="text1"/>
          <w:szCs w:val="21"/>
          <w:u w:val="single"/>
        </w:rPr>
        <w:t>维保</w:t>
      </w:r>
      <w:r w:rsidRPr="008F1D68">
        <w:rPr>
          <w:rFonts w:ascii="宋体" w:hAnsi="宋体" w:cs="宋体" w:hint="eastAsia"/>
          <w:b/>
          <w:color w:val="000000" w:themeColor="text1"/>
          <w:szCs w:val="21"/>
          <w:u w:val="single"/>
          <w:lang w:val="zh-CN"/>
        </w:rPr>
        <w:t>服务</w:t>
      </w:r>
    </w:p>
    <w:p w:rsidR="00DE70E4" w:rsidRPr="008F1D68" w:rsidRDefault="00343433">
      <w:pPr>
        <w:autoSpaceDE w:val="0"/>
        <w:autoSpaceDN w:val="0"/>
        <w:adjustRightInd w:val="0"/>
        <w:spacing w:line="360" w:lineRule="auto"/>
        <w:ind w:left="420"/>
        <w:rPr>
          <w:rFonts w:ascii="宋体" w:hAnsi="宋体"/>
          <w:bCs/>
          <w:color w:val="000000" w:themeColor="text1"/>
          <w:sz w:val="24"/>
          <w:szCs w:val="24"/>
        </w:rPr>
      </w:pPr>
      <w:r w:rsidRPr="008F1D68">
        <w:rPr>
          <w:rFonts w:ascii="宋体" w:hAnsi="宋体" w:cs="宋体" w:hint="eastAsia"/>
          <w:bCs/>
          <w:color w:val="000000" w:themeColor="text1"/>
          <w:szCs w:val="21"/>
        </w:rPr>
        <w:t>2</w:t>
      </w:r>
      <w:r w:rsidRPr="008F1D68">
        <w:rPr>
          <w:rFonts w:ascii="宋体" w:hAnsi="宋体" w:cs="宋体" w:hint="eastAsia"/>
          <w:bCs/>
          <w:color w:val="000000" w:themeColor="text1"/>
          <w:szCs w:val="21"/>
          <w:lang w:val="zh-CN"/>
        </w:rPr>
        <w:t>、</w:t>
      </w:r>
      <w:r w:rsidRPr="008F1D68">
        <w:rPr>
          <w:rFonts w:ascii="宋体" w:hAnsi="宋体" w:cs="宋体" w:hint="eastAsia"/>
          <w:bCs/>
          <w:color w:val="000000" w:themeColor="text1"/>
          <w:szCs w:val="21"/>
        </w:rPr>
        <w:t>项目</w:t>
      </w:r>
      <w:r w:rsidRPr="008F1D68">
        <w:rPr>
          <w:rFonts w:ascii="宋体" w:hAnsi="宋体" w:cs="宋体"/>
          <w:bCs/>
          <w:color w:val="000000" w:themeColor="text1"/>
          <w:szCs w:val="21"/>
        </w:rPr>
        <w:t>预算</w:t>
      </w:r>
      <w:r w:rsidRPr="008F1D68">
        <w:rPr>
          <w:rFonts w:ascii="宋体" w:hAnsi="宋体" w:cs="宋体" w:hint="eastAsia"/>
          <w:bCs/>
          <w:color w:val="000000" w:themeColor="text1"/>
          <w:szCs w:val="21"/>
        </w:rPr>
        <w:t>：</w:t>
      </w:r>
      <w:r w:rsidRPr="008F1D68">
        <w:rPr>
          <w:rFonts w:ascii="宋体" w:hAnsi="宋体" w:cs="宋体" w:hint="eastAsia"/>
          <w:bCs/>
          <w:color w:val="000000" w:themeColor="text1"/>
          <w:szCs w:val="21"/>
        </w:rPr>
        <w:t>9850.00</w:t>
      </w:r>
      <w:r w:rsidRPr="008F1D68">
        <w:rPr>
          <w:rFonts w:ascii="宋体" w:hAnsi="宋体" w:hint="eastAsia"/>
          <w:b/>
          <w:color w:val="000000" w:themeColor="text1"/>
          <w:sz w:val="24"/>
          <w:szCs w:val="24"/>
        </w:rPr>
        <w:t>元</w:t>
      </w:r>
      <w:r w:rsidRPr="008F1D68">
        <w:rPr>
          <w:rFonts w:ascii="宋体" w:hAnsi="宋体" w:hint="eastAsia"/>
          <w:bCs/>
          <w:color w:val="000000" w:themeColor="text1"/>
          <w:sz w:val="24"/>
          <w:szCs w:val="24"/>
        </w:rPr>
        <w:t>，</w:t>
      </w:r>
      <w:r w:rsidRPr="008F1D68">
        <w:rPr>
          <w:rFonts w:ascii="宋体" w:hAnsi="宋体"/>
          <w:color w:val="000000" w:themeColor="text1"/>
          <w:sz w:val="24"/>
        </w:rPr>
        <w:t>报价超过项目预算的为无效响应文件</w:t>
      </w:r>
      <w:r w:rsidRPr="008F1D68">
        <w:rPr>
          <w:rFonts w:ascii="宋体" w:hAnsi="宋体" w:hint="eastAsia"/>
          <w:bCs/>
          <w:color w:val="000000" w:themeColor="text1"/>
          <w:sz w:val="24"/>
          <w:szCs w:val="24"/>
        </w:rPr>
        <w:t>。</w:t>
      </w:r>
    </w:p>
    <w:p w:rsidR="00DE70E4" w:rsidRPr="008F1D68" w:rsidRDefault="00343433">
      <w:pPr>
        <w:autoSpaceDE w:val="0"/>
        <w:autoSpaceDN w:val="0"/>
        <w:adjustRightInd w:val="0"/>
        <w:spacing w:line="360" w:lineRule="auto"/>
        <w:ind w:left="420"/>
        <w:rPr>
          <w:rFonts w:ascii="宋体" w:hAnsi="宋体" w:cs="宋体"/>
          <w:color w:val="000000" w:themeColor="text1"/>
          <w:szCs w:val="21"/>
          <w:lang w:val="zh-CN"/>
        </w:rPr>
      </w:pPr>
      <w:r w:rsidRPr="008F1D68">
        <w:rPr>
          <w:rFonts w:ascii="宋体" w:hAnsi="宋体" w:cs="宋体" w:hint="eastAsia"/>
          <w:color w:val="000000" w:themeColor="text1"/>
          <w:szCs w:val="21"/>
        </w:rPr>
        <w:t>3</w:t>
      </w:r>
      <w:r w:rsidRPr="008F1D68">
        <w:rPr>
          <w:rFonts w:ascii="宋体" w:hAnsi="宋体" w:cs="宋体" w:hint="eastAsia"/>
          <w:color w:val="000000" w:themeColor="text1"/>
          <w:szCs w:val="21"/>
          <w:lang w:val="zh-CN"/>
        </w:rPr>
        <w:t>、供应商</w:t>
      </w:r>
      <w:r w:rsidRPr="008F1D68">
        <w:rPr>
          <w:rFonts w:ascii="宋体" w:hAnsi="宋体" w:cs="宋体" w:hint="eastAsia"/>
          <w:color w:val="000000" w:themeColor="text1"/>
          <w:szCs w:val="21"/>
        </w:rPr>
        <w:t>应</w:t>
      </w:r>
      <w:r w:rsidRPr="008F1D68">
        <w:rPr>
          <w:rFonts w:ascii="宋体" w:hAnsi="宋体" w:cs="宋体" w:hint="eastAsia"/>
          <w:color w:val="000000" w:themeColor="text1"/>
          <w:szCs w:val="21"/>
          <w:lang w:val="zh-CN"/>
        </w:rPr>
        <w:t>具备下列资格条件：</w:t>
      </w:r>
    </w:p>
    <w:p w:rsidR="00DE70E4" w:rsidRPr="008F1D68" w:rsidRDefault="00343433">
      <w:pPr>
        <w:autoSpaceDE w:val="0"/>
        <w:autoSpaceDN w:val="0"/>
        <w:adjustRightInd w:val="0"/>
        <w:spacing w:line="360" w:lineRule="auto"/>
        <w:ind w:firstLineChars="200" w:firstLine="420"/>
        <w:rPr>
          <w:rFonts w:ascii="宋体" w:hAnsi="宋体" w:cs="宋体"/>
          <w:bCs/>
          <w:color w:val="000000" w:themeColor="text1"/>
          <w:szCs w:val="21"/>
          <w:lang w:val="zh-CN"/>
        </w:rPr>
      </w:pPr>
      <w:r w:rsidRPr="008F1D68">
        <w:rPr>
          <w:rFonts w:ascii="宋体" w:hAnsi="宋体" w:cs="宋体" w:hint="eastAsia"/>
          <w:bCs/>
          <w:color w:val="000000" w:themeColor="text1"/>
          <w:szCs w:val="21"/>
        </w:rPr>
        <w:t>3</w:t>
      </w:r>
      <w:r w:rsidRPr="008F1D68">
        <w:rPr>
          <w:rFonts w:ascii="宋体" w:hAnsi="宋体" w:cs="宋体" w:hint="eastAsia"/>
          <w:bCs/>
          <w:color w:val="000000" w:themeColor="text1"/>
          <w:szCs w:val="21"/>
          <w:lang w:val="zh-CN"/>
        </w:rPr>
        <w:t xml:space="preserve">.1 </w:t>
      </w:r>
      <w:r w:rsidRPr="008F1D68">
        <w:rPr>
          <w:rFonts w:ascii="宋体" w:hAnsi="宋体" w:cs="宋体" w:hint="eastAsia"/>
          <w:bCs/>
          <w:color w:val="000000" w:themeColor="text1"/>
          <w:szCs w:val="21"/>
          <w:lang w:val="zh-CN"/>
        </w:rPr>
        <w:t>《中华人民共和国政府采购法》规定的条件</w:t>
      </w:r>
      <w:r w:rsidRPr="008F1D68">
        <w:rPr>
          <w:rFonts w:ascii="宋体" w:hAnsi="宋体" w:cs="宋体" w:hint="eastAsia"/>
          <w:bCs/>
          <w:color w:val="000000" w:themeColor="text1"/>
          <w:szCs w:val="21"/>
          <w:lang w:val="zh-CN"/>
        </w:rPr>
        <w:t>:</w:t>
      </w:r>
    </w:p>
    <w:p w:rsidR="00DE70E4" w:rsidRPr="008F1D68" w:rsidRDefault="00343433">
      <w:pPr>
        <w:autoSpaceDE w:val="0"/>
        <w:autoSpaceDN w:val="0"/>
        <w:adjustRightInd w:val="0"/>
        <w:spacing w:line="360" w:lineRule="auto"/>
        <w:ind w:left="420"/>
        <w:rPr>
          <w:rFonts w:ascii="宋体" w:hAnsi="宋体" w:cs="宋体"/>
          <w:color w:val="000000" w:themeColor="text1"/>
          <w:szCs w:val="21"/>
        </w:rPr>
      </w:pPr>
      <w:r w:rsidRPr="008F1D68">
        <w:rPr>
          <w:rFonts w:ascii="宋体" w:hAnsi="宋体" w:cs="宋体" w:hint="eastAsia"/>
          <w:color w:val="000000" w:themeColor="text1"/>
          <w:szCs w:val="21"/>
          <w:lang w:val="zh-CN"/>
        </w:rPr>
        <w:t>（</w:t>
      </w:r>
      <w:r w:rsidRPr="008F1D68">
        <w:rPr>
          <w:rFonts w:ascii="宋体" w:hAnsi="宋体" w:cs="宋体" w:hint="eastAsia"/>
          <w:color w:val="000000" w:themeColor="text1"/>
          <w:szCs w:val="21"/>
          <w:lang w:val="zh-CN"/>
        </w:rPr>
        <w:t>1</w:t>
      </w:r>
      <w:r w:rsidRPr="008F1D68">
        <w:rPr>
          <w:rFonts w:ascii="宋体" w:hAnsi="宋体" w:cs="宋体" w:hint="eastAsia"/>
          <w:color w:val="000000" w:themeColor="text1"/>
          <w:szCs w:val="21"/>
          <w:lang w:val="zh-CN"/>
        </w:rPr>
        <w:t>）具有独立承担民事责任的能力</w:t>
      </w:r>
      <w:r w:rsidRPr="008F1D68">
        <w:rPr>
          <w:rFonts w:ascii="宋体" w:hAnsi="宋体" w:cs="宋体" w:hint="eastAsia"/>
          <w:color w:val="000000" w:themeColor="text1"/>
          <w:szCs w:val="21"/>
        </w:rPr>
        <w:t>（提供营业执照）；</w:t>
      </w:r>
    </w:p>
    <w:p w:rsidR="00DE70E4" w:rsidRDefault="00343433">
      <w:pPr>
        <w:autoSpaceDE w:val="0"/>
        <w:autoSpaceDN w:val="0"/>
        <w:adjustRightInd w:val="0"/>
        <w:spacing w:line="360" w:lineRule="auto"/>
        <w:ind w:left="420"/>
        <w:rPr>
          <w:rFonts w:ascii="宋体" w:hAnsi="宋体" w:cs="宋体"/>
          <w:szCs w:val="21"/>
        </w:rPr>
      </w:pPr>
      <w:r>
        <w:rPr>
          <w:rFonts w:ascii="宋体" w:hAnsi="宋体" w:cs="宋体" w:hint="eastAsia"/>
          <w:szCs w:val="21"/>
          <w:lang w:val="zh-CN"/>
        </w:rPr>
        <w:t>（</w:t>
      </w:r>
      <w:r>
        <w:rPr>
          <w:rFonts w:ascii="宋体" w:hAnsi="宋体" w:cs="宋体" w:hint="eastAsia"/>
          <w:szCs w:val="21"/>
          <w:lang w:val="zh-CN"/>
        </w:rPr>
        <w:t>2</w:t>
      </w:r>
      <w:r>
        <w:rPr>
          <w:rFonts w:ascii="宋体" w:hAnsi="宋体" w:cs="宋体" w:hint="eastAsia"/>
          <w:szCs w:val="21"/>
          <w:lang w:val="zh-CN"/>
        </w:rPr>
        <w:t>）具有良好的商业信誉和健全的财务会计制度</w:t>
      </w:r>
      <w:r>
        <w:rPr>
          <w:rFonts w:ascii="宋体" w:hAnsi="宋体" w:cs="宋体" w:hint="eastAsia"/>
          <w:szCs w:val="21"/>
        </w:rPr>
        <w:t>（提供参加本次政府采购活动前的财务报告）；</w:t>
      </w:r>
    </w:p>
    <w:p w:rsidR="00DE70E4" w:rsidRDefault="00343433">
      <w:pPr>
        <w:autoSpaceDE w:val="0"/>
        <w:autoSpaceDN w:val="0"/>
        <w:adjustRightInd w:val="0"/>
        <w:spacing w:line="360" w:lineRule="auto"/>
        <w:ind w:left="420"/>
        <w:rPr>
          <w:rFonts w:ascii="宋体" w:hAnsi="宋体" w:cs="宋体"/>
          <w:szCs w:val="21"/>
        </w:rPr>
      </w:pPr>
      <w:r>
        <w:rPr>
          <w:rFonts w:ascii="宋体" w:hAnsi="宋体" w:cs="宋体" w:hint="eastAsia"/>
          <w:szCs w:val="21"/>
          <w:lang w:val="zh-CN"/>
        </w:rPr>
        <w:t>（</w:t>
      </w:r>
      <w:r>
        <w:rPr>
          <w:rFonts w:ascii="宋体" w:hAnsi="宋体" w:cs="宋体" w:hint="eastAsia"/>
          <w:szCs w:val="21"/>
          <w:lang w:val="zh-CN"/>
        </w:rPr>
        <w:t>3</w:t>
      </w:r>
      <w:r>
        <w:rPr>
          <w:rFonts w:ascii="宋体" w:hAnsi="宋体" w:cs="宋体" w:hint="eastAsia"/>
          <w:szCs w:val="21"/>
          <w:lang w:val="zh-CN"/>
        </w:rPr>
        <w:t>）具有履行合同所必需的设备和专业技术能力</w:t>
      </w:r>
      <w:r>
        <w:rPr>
          <w:rFonts w:ascii="宋体" w:hAnsi="宋体" w:cs="宋体" w:hint="eastAsia"/>
          <w:szCs w:val="21"/>
        </w:rPr>
        <w:t>（根据项目需求提供履行合同所必需的设备和专业技术能力的证明材料）；</w:t>
      </w:r>
    </w:p>
    <w:p w:rsidR="00DE70E4" w:rsidRDefault="00343433">
      <w:pPr>
        <w:autoSpaceDE w:val="0"/>
        <w:autoSpaceDN w:val="0"/>
        <w:adjustRightInd w:val="0"/>
        <w:spacing w:line="360" w:lineRule="auto"/>
        <w:ind w:left="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）法律、行政法规规定的其他条件。</w:t>
      </w:r>
    </w:p>
    <w:p w:rsidR="00DE70E4" w:rsidRDefault="00343433">
      <w:pPr>
        <w:autoSpaceDE w:val="0"/>
        <w:autoSpaceDN w:val="0"/>
        <w:adjustRightInd w:val="0"/>
        <w:spacing w:line="360" w:lineRule="auto"/>
        <w:ind w:left="420"/>
        <w:rPr>
          <w:rFonts w:ascii="宋体" w:hAnsi="宋体" w:cs="宋体"/>
          <w:szCs w:val="21"/>
        </w:rPr>
      </w:pPr>
      <w:r>
        <w:rPr>
          <w:rFonts w:ascii="宋体" w:hAnsi="宋体" w:cs="宋体" w:hint="eastAsia"/>
          <w:szCs w:val="21"/>
        </w:rPr>
        <w:t xml:space="preserve">3.2 </w:t>
      </w:r>
      <w:r>
        <w:rPr>
          <w:rFonts w:ascii="宋体" w:hAnsi="宋体" w:cs="宋体" w:hint="eastAsia"/>
          <w:szCs w:val="21"/>
        </w:rPr>
        <w:t>采购人根据采购项目的特殊要求规定的特定条件：无</w:t>
      </w:r>
    </w:p>
    <w:p w:rsidR="00DE70E4" w:rsidRDefault="00343433">
      <w:pPr>
        <w:widowControl/>
        <w:spacing w:line="360" w:lineRule="auto"/>
        <w:ind w:firstLineChars="200" w:firstLine="420"/>
        <w:jc w:val="left"/>
        <w:rPr>
          <w:rFonts w:ascii="宋体" w:hAnsi="宋体" w:cs="宋体"/>
          <w:szCs w:val="21"/>
        </w:rPr>
      </w:pPr>
      <w:r>
        <w:rPr>
          <w:rFonts w:ascii="宋体" w:hAnsi="宋体" w:cs="宋体"/>
          <w:color w:val="000000"/>
          <w:kern w:val="0"/>
          <w:szCs w:val="21"/>
        </w:rPr>
        <w:t>4</w:t>
      </w:r>
      <w:r>
        <w:rPr>
          <w:rFonts w:ascii="宋体" w:hAnsi="宋体" w:cs="宋体" w:hint="eastAsia"/>
          <w:color w:val="000000"/>
          <w:kern w:val="0"/>
          <w:szCs w:val="21"/>
        </w:rPr>
        <w:t>、招标标文件获取方法：</w:t>
      </w:r>
      <w:r>
        <w:rPr>
          <w:rFonts w:ascii="宋体" w:hAnsi="宋体" w:cs="宋体" w:hint="eastAsia"/>
          <w:bCs/>
          <w:szCs w:val="21"/>
        </w:rPr>
        <w:t>从南京市中医院网站</w:t>
      </w:r>
      <w:r>
        <w:rPr>
          <w:rFonts w:ascii="宋体" w:hAnsi="宋体" w:cs="宋体"/>
          <w:bCs/>
          <w:szCs w:val="21"/>
        </w:rPr>
        <w:t>http://www.njszyy.cn/</w:t>
      </w:r>
      <w:r>
        <w:rPr>
          <w:rFonts w:ascii="宋体" w:hAnsi="宋体" w:cs="宋体" w:hint="eastAsia"/>
          <w:bCs/>
          <w:szCs w:val="21"/>
        </w:rPr>
        <w:t>免费下载</w:t>
      </w:r>
      <w:r>
        <w:rPr>
          <w:rFonts w:ascii="宋体" w:hAnsi="宋体" w:cs="宋体" w:hint="eastAsia"/>
          <w:szCs w:val="21"/>
        </w:rPr>
        <w:t>。</w:t>
      </w:r>
    </w:p>
    <w:p w:rsidR="00DE70E4" w:rsidRDefault="00343433">
      <w:pPr>
        <w:autoSpaceDE w:val="0"/>
        <w:autoSpaceDN w:val="0"/>
        <w:adjustRightInd w:val="0"/>
        <w:spacing w:line="360" w:lineRule="auto"/>
        <w:ind w:firstLine="435"/>
        <w:rPr>
          <w:rFonts w:hAnsi="宋体"/>
          <w:szCs w:val="21"/>
        </w:rPr>
      </w:pPr>
      <w:r>
        <w:rPr>
          <w:rFonts w:ascii="宋体" w:hAnsi="宋体" w:cs="宋体"/>
          <w:color w:val="000000"/>
          <w:kern w:val="0"/>
          <w:szCs w:val="21"/>
        </w:rPr>
        <w:t>5</w:t>
      </w:r>
      <w:r>
        <w:rPr>
          <w:rFonts w:ascii="宋体" w:hAnsi="宋体" w:cs="宋体" w:hint="eastAsia"/>
          <w:color w:val="000000"/>
          <w:kern w:val="0"/>
          <w:szCs w:val="21"/>
        </w:rPr>
        <w:t>、</w:t>
      </w:r>
      <w:r>
        <w:rPr>
          <w:rFonts w:hint="eastAsia"/>
        </w:rPr>
        <w:t>现场勘查、答疑：</w:t>
      </w:r>
      <w:r>
        <w:rPr>
          <w:rFonts w:hAnsi="宋体" w:hint="eastAsia"/>
          <w:szCs w:val="21"/>
          <w:lang w:val="zh-CN"/>
        </w:rPr>
        <w:t>采购人不统一组织现场踏勘，各投标人可</w:t>
      </w:r>
      <w:r>
        <w:rPr>
          <w:rFonts w:hint="eastAsia"/>
        </w:rPr>
        <w:t>在获取招标文件后自行踏勘现场，并承担相关费用和责任。</w:t>
      </w:r>
      <w:r>
        <w:rPr>
          <w:rFonts w:hAnsi="宋体" w:hint="eastAsia"/>
          <w:szCs w:val="21"/>
          <w:lang w:val="zh-CN"/>
        </w:rPr>
        <w:t>请各投标人务必对招标文件进行仔细认真阅读，在随后的</w:t>
      </w:r>
      <w:r>
        <w:rPr>
          <w:rFonts w:hint="eastAsia"/>
        </w:rPr>
        <w:t>采购</w:t>
      </w:r>
      <w:r>
        <w:rPr>
          <w:rFonts w:hAnsi="宋体" w:hint="eastAsia"/>
          <w:szCs w:val="21"/>
          <w:lang w:val="zh-CN"/>
        </w:rPr>
        <w:t>中，对招标文件所作出的推论、解释和结论及由此造成的后果由投标人负责。</w:t>
      </w:r>
    </w:p>
    <w:p w:rsidR="00DE70E4" w:rsidRDefault="00343433">
      <w:pPr>
        <w:spacing w:line="360" w:lineRule="auto"/>
        <w:ind w:firstLineChars="150" w:firstLine="315"/>
        <w:rPr>
          <w:rFonts w:ascii="宋体" w:hAnsi="宋体" w:cs="宋体"/>
          <w:szCs w:val="21"/>
          <w:lang w:val="zh-CN"/>
        </w:rPr>
      </w:pPr>
      <w:r>
        <w:rPr>
          <w:rFonts w:ascii="宋体" w:hAnsi="宋体" w:cs="宋体"/>
          <w:szCs w:val="21"/>
        </w:rPr>
        <w:t>6</w:t>
      </w:r>
      <w:r>
        <w:rPr>
          <w:rFonts w:ascii="宋体" w:hAnsi="宋体" w:cs="宋体" w:hint="eastAsia"/>
          <w:szCs w:val="21"/>
          <w:lang w:val="zh-CN"/>
        </w:rPr>
        <w:t>、投标文件份数：</w:t>
      </w:r>
      <w:r>
        <w:rPr>
          <w:rFonts w:ascii="宋体" w:hAnsi="宋体" w:cs="宋体" w:hint="eastAsia"/>
          <w:b/>
          <w:bCs/>
          <w:szCs w:val="21"/>
          <w:lang w:val="zh-CN"/>
        </w:rPr>
        <w:t>一式肆份</w:t>
      </w:r>
      <w:r>
        <w:rPr>
          <w:rFonts w:ascii="宋体" w:hAnsi="宋体" w:cs="宋体" w:hint="eastAsia"/>
          <w:szCs w:val="21"/>
          <w:lang w:val="zh-CN"/>
        </w:rPr>
        <w:t>（壹份正本、叁份副本），每份文件须清楚标明“</w:t>
      </w:r>
      <w:r>
        <w:rPr>
          <w:rFonts w:ascii="宋体" w:hAnsi="宋体" w:cs="宋体" w:hint="eastAsia"/>
          <w:b/>
          <w:bCs/>
          <w:szCs w:val="21"/>
          <w:lang w:val="zh-CN"/>
        </w:rPr>
        <w:t>正本</w:t>
      </w:r>
      <w:r>
        <w:rPr>
          <w:rFonts w:ascii="宋体" w:hAnsi="宋体" w:cs="宋体" w:hint="eastAsia"/>
          <w:szCs w:val="21"/>
          <w:lang w:val="zh-CN"/>
        </w:rPr>
        <w:t>”或“</w:t>
      </w:r>
      <w:r>
        <w:rPr>
          <w:rFonts w:ascii="宋体" w:hAnsi="宋体" w:cs="宋体" w:hint="eastAsia"/>
          <w:b/>
          <w:bCs/>
          <w:szCs w:val="21"/>
          <w:lang w:val="zh-CN"/>
        </w:rPr>
        <w:t>副</w:t>
      </w:r>
      <w:r w:rsidR="008F1D68">
        <w:rPr>
          <w:rFonts w:ascii="宋体" w:hAnsi="宋体" w:cs="宋体" w:hint="eastAsia"/>
          <w:b/>
          <w:bCs/>
          <w:szCs w:val="21"/>
          <w:lang w:val="zh-CN"/>
        </w:rPr>
        <w:t xml:space="preserve">  </w:t>
      </w:r>
      <w:r>
        <w:rPr>
          <w:rFonts w:ascii="宋体" w:hAnsi="宋体" w:cs="宋体" w:hint="eastAsia"/>
          <w:b/>
          <w:bCs/>
          <w:szCs w:val="21"/>
          <w:lang w:val="zh-CN"/>
        </w:rPr>
        <w:t>本</w:t>
      </w:r>
      <w:r>
        <w:rPr>
          <w:rFonts w:ascii="宋体" w:hAnsi="宋体" w:cs="宋体" w:hint="eastAsia"/>
          <w:szCs w:val="21"/>
          <w:lang w:val="zh-CN"/>
        </w:rPr>
        <w:t>”字样。</w:t>
      </w:r>
      <w:r>
        <w:rPr>
          <w:rFonts w:ascii="宋体" w:hAnsi="宋体" w:hint="eastAsia"/>
          <w:bCs/>
          <w:szCs w:val="21"/>
          <w:lang w:val="zh-CN"/>
        </w:rPr>
        <w:t>一旦正本与副本不符，以正本为准。</w:t>
      </w:r>
    </w:p>
    <w:p w:rsidR="00DE70E4" w:rsidRPr="008F1D68" w:rsidRDefault="00343433">
      <w:pPr>
        <w:widowControl/>
        <w:spacing w:line="360" w:lineRule="auto"/>
        <w:ind w:firstLineChars="150" w:firstLine="315"/>
        <w:jc w:val="left"/>
        <w:rPr>
          <w:rFonts w:ascii="宋体" w:hAnsi="宋体"/>
          <w:b/>
          <w:bCs/>
          <w:color w:val="000000" w:themeColor="text1"/>
          <w:szCs w:val="21"/>
          <w:lang w:val="zh-CN"/>
        </w:rPr>
      </w:pPr>
      <w:r>
        <w:rPr>
          <w:szCs w:val="21"/>
        </w:rPr>
        <w:t>7</w:t>
      </w:r>
      <w:r w:rsidRPr="008F1D68">
        <w:rPr>
          <w:rFonts w:hint="eastAsia"/>
          <w:color w:val="000000" w:themeColor="text1"/>
          <w:szCs w:val="21"/>
        </w:rPr>
        <w:t>、</w:t>
      </w:r>
      <w:r w:rsidRPr="008F1D68">
        <w:rPr>
          <w:rFonts w:ascii="宋体" w:hAnsi="宋体" w:hint="eastAsia"/>
          <w:b/>
          <w:color w:val="000000" w:themeColor="text1"/>
          <w:szCs w:val="21"/>
          <w:lang w:val="zh-CN"/>
        </w:rPr>
        <w:t>投标截止时间及开标时间：</w:t>
      </w:r>
      <w:r w:rsidRPr="008F1D68">
        <w:rPr>
          <w:rFonts w:ascii="宋体" w:hAnsi="宋体" w:hint="eastAsia"/>
          <w:b/>
          <w:color w:val="000000" w:themeColor="text1"/>
          <w:szCs w:val="21"/>
        </w:rPr>
        <w:t>20</w:t>
      </w:r>
      <w:r w:rsidRPr="008F1D68">
        <w:rPr>
          <w:rFonts w:ascii="宋体" w:hAnsi="宋体" w:hint="eastAsia"/>
          <w:b/>
          <w:color w:val="000000" w:themeColor="text1"/>
          <w:szCs w:val="21"/>
        </w:rPr>
        <w:t>21</w:t>
      </w:r>
      <w:r w:rsidRPr="008F1D68">
        <w:rPr>
          <w:rFonts w:ascii="宋体" w:hAnsi="宋体" w:hint="eastAsia"/>
          <w:b/>
          <w:color w:val="000000" w:themeColor="text1"/>
          <w:szCs w:val="21"/>
          <w:lang w:val="zh-CN"/>
        </w:rPr>
        <w:t>年</w:t>
      </w:r>
      <w:r w:rsidR="005E6904" w:rsidRPr="008F1D68">
        <w:rPr>
          <w:rFonts w:ascii="宋体" w:hAnsi="宋体" w:hint="eastAsia"/>
          <w:b/>
          <w:color w:val="000000" w:themeColor="text1"/>
          <w:szCs w:val="21"/>
          <w:lang w:val="zh-CN"/>
        </w:rPr>
        <w:t>1</w:t>
      </w:r>
      <w:r w:rsidR="005E6904" w:rsidRPr="008F1D68">
        <w:rPr>
          <w:rFonts w:ascii="宋体" w:hAnsi="宋体" w:hint="eastAsia"/>
          <w:b/>
          <w:color w:val="000000" w:themeColor="text1"/>
          <w:szCs w:val="21"/>
        </w:rPr>
        <w:t>2</w:t>
      </w:r>
      <w:r w:rsidRPr="008F1D68">
        <w:rPr>
          <w:rFonts w:ascii="宋体" w:hAnsi="宋体" w:hint="eastAsia"/>
          <w:b/>
          <w:color w:val="000000" w:themeColor="text1"/>
          <w:szCs w:val="21"/>
          <w:lang w:val="zh-CN"/>
        </w:rPr>
        <w:t>月</w:t>
      </w:r>
      <w:r w:rsidR="005E6904" w:rsidRPr="008F1D68">
        <w:rPr>
          <w:rFonts w:ascii="宋体" w:hAnsi="宋体" w:hint="eastAsia"/>
          <w:b/>
          <w:color w:val="000000" w:themeColor="text1"/>
          <w:szCs w:val="21"/>
          <w:lang w:val="zh-CN"/>
        </w:rPr>
        <w:t>31</w:t>
      </w:r>
      <w:r w:rsidRPr="008F1D68">
        <w:rPr>
          <w:rFonts w:ascii="宋体" w:hAnsi="宋体" w:hint="eastAsia"/>
          <w:b/>
          <w:color w:val="000000" w:themeColor="text1"/>
          <w:szCs w:val="21"/>
          <w:lang w:val="zh-CN"/>
        </w:rPr>
        <w:t>日</w:t>
      </w:r>
      <w:r w:rsidR="005E6904" w:rsidRPr="008F1D68">
        <w:rPr>
          <w:rFonts w:ascii="宋体" w:hAnsi="宋体" w:hint="eastAsia"/>
          <w:b/>
          <w:color w:val="000000" w:themeColor="text1"/>
          <w:szCs w:val="21"/>
          <w:lang w:val="zh-CN"/>
        </w:rPr>
        <w:t>8.30</w:t>
      </w:r>
      <w:r w:rsidR="005E6904" w:rsidRPr="008F1D68">
        <w:rPr>
          <w:rFonts w:ascii="宋体" w:hAnsi="宋体" w:hint="eastAsia"/>
          <w:b/>
          <w:color w:val="000000" w:themeColor="text1"/>
          <w:szCs w:val="21"/>
        </w:rPr>
        <w:t xml:space="preserve"> </w:t>
      </w:r>
      <w:r w:rsidRPr="008F1D68">
        <w:rPr>
          <w:rFonts w:ascii="宋体" w:hAnsi="宋体" w:cs="宋体" w:hint="eastAsia"/>
          <w:b/>
          <w:bCs/>
          <w:color w:val="000000" w:themeColor="text1"/>
          <w:kern w:val="0"/>
          <w:szCs w:val="21"/>
        </w:rPr>
        <w:t>逾期提交文件拒收。</w:t>
      </w:r>
    </w:p>
    <w:p w:rsidR="00DE70E4" w:rsidRPr="008F1D68" w:rsidRDefault="00343433">
      <w:pPr>
        <w:spacing w:line="360" w:lineRule="auto"/>
        <w:ind w:firstLineChars="200" w:firstLine="420"/>
        <w:rPr>
          <w:b/>
          <w:bCs/>
          <w:color w:val="000000" w:themeColor="text1"/>
        </w:rPr>
      </w:pPr>
      <w:r w:rsidRPr="008F1D68">
        <w:rPr>
          <w:bCs/>
          <w:color w:val="000000" w:themeColor="text1"/>
        </w:rPr>
        <w:t>8</w:t>
      </w:r>
      <w:r w:rsidRPr="008F1D68">
        <w:rPr>
          <w:rFonts w:hint="eastAsia"/>
          <w:color w:val="000000" w:themeColor="text1"/>
        </w:rPr>
        <w:t>、</w:t>
      </w:r>
      <w:r w:rsidRPr="008F1D68">
        <w:rPr>
          <w:rFonts w:hint="eastAsia"/>
          <w:b/>
          <w:bCs/>
          <w:color w:val="000000" w:themeColor="text1"/>
        </w:rPr>
        <w:t>开标</w:t>
      </w:r>
      <w:r w:rsidRPr="008F1D68">
        <w:rPr>
          <w:rFonts w:hint="eastAsia"/>
          <w:b/>
          <w:bCs/>
          <w:color w:val="000000" w:themeColor="text1"/>
          <w:lang w:val="zh-CN"/>
        </w:rPr>
        <w:t>地点：</w:t>
      </w:r>
      <w:r w:rsidRPr="008F1D68">
        <w:rPr>
          <w:rFonts w:hint="eastAsia"/>
          <w:b/>
          <w:bCs/>
          <w:color w:val="000000" w:themeColor="text1"/>
        </w:rPr>
        <w:t>南京市中医院</w:t>
      </w:r>
      <w:r w:rsidRPr="008F1D68">
        <w:rPr>
          <w:rFonts w:hint="eastAsia"/>
          <w:b/>
          <w:bCs/>
          <w:color w:val="000000" w:themeColor="text1"/>
        </w:rPr>
        <w:t>科研楼</w:t>
      </w:r>
      <w:r w:rsidRPr="008F1D68">
        <w:rPr>
          <w:rFonts w:hint="eastAsia"/>
          <w:b/>
          <w:bCs/>
          <w:color w:val="000000" w:themeColor="text1"/>
        </w:rPr>
        <w:t>8</w:t>
      </w:r>
      <w:r w:rsidRPr="008F1D68">
        <w:rPr>
          <w:rFonts w:hint="eastAsia"/>
          <w:b/>
          <w:bCs/>
          <w:color w:val="000000" w:themeColor="text1"/>
        </w:rPr>
        <w:t>楼信息科（</w:t>
      </w:r>
      <w:r w:rsidRPr="008F1D68">
        <w:rPr>
          <w:b/>
          <w:bCs/>
          <w:color w:val="000000" w:themeColor="text1"/>
        </w:rPr>
        <w:t>4</w:t>
      </w:r>
      <w:r w:rsidRPr="008F1D68">
        <w:rPr>
          <w:rFonts w:hint="eastAsia"/>
          <w:b/>
          <w:bCs/>
          <w:color w:val="000000" w:themeColor="text1"/>
        </w:rPr>
        <w:t>）</w:t>
      </w:r>
    </w:p>
    <w:p w:rsidR="00DE70E4" w:rsidRPr="008F1D68" w:rsidRDefault="00343433">
      <w:pPr>
        <w:autoSpaceDE w:val="0"/>
        <w:autoSpaceDN w:val="0"/>
        <w:adjustRightInd w:val="0"/>
        <w:spacing w:line="360" w:lineRule="auto"/>
        <w:ind w:firstLineChars="200" w:firstLine="420"/>
        <w:rPr>
          <w:rFonts w:ascii="宋体"/>
          <w:color w:val="000000" w:themeColor="text1"/>
          <w:szCs w:val="21"/>
          <w:lang w:val="zh-CN"/>
        </w:rPr>
      </w:pPr>
      <w:r w:rsidRPr="008F1D68">
        <w:rPr>
          <w:rFonts w:ascii="宋体" w:hint="eastAsia"/>
          <w:color w:val="000000" w:themeColor="text1"/>
          <w:szCs w:val="21"/>
          <w:lang w:val="zh-CN"/>
        </w:rPr>
        <w:t>招标人：南京市中医院</w:t>
      </w:r>
    </w:p>
    <w:p w:rsidR="00DE70E4" w:rsidRDefault="00343433">
      <w:pPr>
        <w:autoSpaceDE w:val="0"/>
        <w:autoSpaceDN w:val="0"/>
        <w:adjustRightInd w:val="0"/>
        <w:spacing w:line="360" w:lineRule="auto"/>
        <w:ind w:firstLine="420"/>
        <w:rPr>
          <w:rFonts w:ascii="宋体" w:hAnsi="宋体"/>
          <w:szCs w:val="21"/>
        </w:rPr>
      </w:pPr>
      <w:r>
        <w:rPr>
          <w:rFonts w:ascii="宋体" w:hint="eastAsia"/>
          <w:szCs w:val="21"/>
          <w:lang w:val="zh-CN"/>
        </w:rPr>
        <w:t>联系人：项虹联系电话：</w:t>
      </w:r>
      <w:r>
        <w:rPr>
          <w:rFonts w:ascii="宋体" w:hAnsi="宋体" w:hint="eastAsia"/>
          <w:szCs w:val="21"/>
        </w:rPr>
        <w:t xml:space="preserve">    025-52276297</w:t>
      </w:r>
    </w:p>
    <w:p w:rsidR="00DE70E4" w:rsidRDefault="00DE70E4">
      <w:pPr>
        <w:widowControl/>
        <w:spacing w:line="360" w:lineRule="auto"/>
        <w:ind w:rightChars="-195" w:right="-409" w:firstLineChars="200" w:firstLine="420"/>
        <w:jc w:val="left"/>
        <w:rPr>
          <w:rFonts w:ascii="宋体" w:hAnsi="宋体"/>
          <w:szCs w:val="21"/>
        </w:rPr>
      </w:pPr>
    </w:p>
    <w:p w:rsidR="00DE70E4" w:rsidRDefault="00343433">
      <w:pPr>
        <w:autoSpaceDE w:val="0"/>
        <w:autoSpaceDN w:val="0"/>
        <w:adjustRightInd w:val="0"/>
        <w:spacing w:line="360" w:lineRule="auto"/>
        <w:ind w:firstLineChars="800" w:firstLine="2880"/>
        <w:rPr>
          <w:rFonts w:ascii="黑体" w:eastAsia="黑体" w:hAnsi="Verdana"/>
          <w:sz w:val="36"/>
          <w:szCs w:val="36"/>
          <w:lang w:val="zh-CN"/>
        </w:rPr>
      </w:pPr>
      <w:bookmarkStart w:id="0" w:name="_GoBack"/>
      <w:bookmarkEnd w:id="0"/>
      <w:r>
        <w:rPr>
          <w:rFonts w:ascii="黑体" w:eastAsia="黑体" w:hAnsi="Verdana"/>
          <w:sz w:val="36"/>
          <w:szCs w:val="36"/>
          <w:lang w:val="zh-CN"/>
        </w:rPr>
        <w:br w:type="page"/>
      </w:r>
      <w:r>
        <w:rPr>
          <w:rFonts w:ascii="黑体" w:eastAsia="黑体" w:hAnsi="Verdana" w:hint="eastAsia"/>
          <w:sz w:val="36"/>
          <w:szCs w:val="36"/>
          <w:lang w:val="zh-CN"/>
        </w:rPr>
        <w:lastRenderedPageBreak/>
        <w:t>第二章投标须知</w:t>
      </w:r>
    </w:p>
    <w:p w:rsidR="00DE70E4" w:rsidRDefault="00343433">
      <w:pPr>
        <w:autoSpaceDE w:val="0"/>
        <w:autoSpaceDN w:val="0"/>
        <w:adjustRightInd w:val="0"/>
        <w:spacing w:line="360" w:lineRule="auto"/>
        <w:ind w:firstLine="420"/>
        <w:rPr>
          <w:rFonts w:ascii="宋体"/>
          <w:b/>
          <w:bCs/>
          <w:szCs w:val="21"/>
          <w:lang w:val="zh-CN"/>
        </w:rPr>
      </w:pPr>
      <w:bookmarkStart w:id="1" w:name="_Toc266035487"/>
      <w:bookmarkStart w:id="2" w:name="_Toc350245810"/>
      <w:r>
        <w:rPr>
          <w:rFonts w:ascii="宋体" w:hint="eastAsia"/>
          <w:b/>
          <w:bCs/>
          <w:szCs w:val="21"/>
          <w:lang w:val="zh-CN"/>
        </w:rPr>
        <w:t>一、总则</w:t>
      </w:r>
    </w:p>
    <w:p w:rsidR="00DE70E4" w:rsidRDefault="00343433">
      <w:pPr>
        <w:autoSpaceDE w:val="0"/>
        <w:autoSpaceDN w:val="0"/>
        <w:adjustRightInd w:val="0"/>
        <w:spacing w:line="360" w:lineRule="auto"/>
        <w:ind w:firstLine="420"/>
        <w:outlineLvl w:val="0"/>
        <w:rPr>
          <w:rFonts w:ascii="宋体"/>
          <w:szCs w:val="21"/>
          <w:lang w:val="zh-CN"/>
        </w:rPr>
      </w:pPr>
      <w:r>
        <w:rPr>
          <w:rFonts w:ascii="宋体"/>
          <w:szCs w:val="21"/>
          <w:lang w:val="zh-CN"/>
        </w:rPr>
        <w:t>1</w:t>
      </w:r>
      <w:r>
        <w:rPr>
          <w:rFonts w:ascii="宋体" w:hint="eastAsia"/>
          <w:szCs w:val="21"/>
          <w:lang w:val="zh-CN"/>
        </w:rPr>
        <w:t>、适用法律</w:t>
      </w:r>
    </w:p>
    <w:p w:rsidR="00DE70E4" w:rsidRDefault="00343433">
      <w:pPr>
        <w:autoSpaceDE w:val="0"/>
        <w:autoSpaceDN w:val="0"/>
        <w:adjustRightInd w:val="0"/>
        <w:spacing w:line="360" w:lineRule="auto"/>
        <w:ind w:firstLine="420"/>
        <w:rPr>
          <w:rFonts w:ascii="宋体" w:hAnsi="宋体"/>
          <w:color w:val="000000"/>
          <w:szCs w:val="21"/>
        </w:rPr>
      </w:pPr>
      <w:r>
        <w:rPr>
          <w:rFonts w:ascii="宋体" w:hAnsi="宋体" w:hint="eastAsia"/>
          <w:color w:val="000000"/>
          <w:szCs w:val="21"/>
        </w:rPr>
        <w:t xml:space="preserve">1.1 </w:t>
      </w:r>
      <w:r>
        <w:rPr>
          <w:rFonts w:ascii="宋体" w:hAnsi="宋体" w:hint="eastAsia"/>
          <w:color w:val="000000"/>
          <w:szCs w:val="21"/>
        </w:rPr>
        <w:t>《中华人民共和国政府采购法》、《中华人民共和国政府采购法实施条例》、《政府采购非招标方式管理办法》等有关法律、规章和规定等。</w:t>
      </w:r>
    </w:p>
    <w:p w:rsidR="00DE70E4" w:rsidRDefault="00343433">
      <w:pPr>
        <w:autoSpaceDE w:val="0"/>
        <w:autoSpaceDN w:val="0"/>
        <w:adjustRightInd w:val="0"/>
        <w:spacing w:line="360" w:lineRule="auto"/>
        <w:ind w:firstLine="420"/>
        <w:outlineLvl w:val="0"/>
        <w:rPr>
          <w:rFonts w:ascii="宋体"/>
          <w:szCs w:val="21"/>
          <w:lang w:val="zh-CN"/>
        </w:rPr>
      </w:pPr>
      <w:r>
        <w:rPr>
          <w:rFonts w:ascii="宋体"/>
          <w:szCs w:val="21"/>
          <w:lang w:val="zh-CN"/>
        </w:rPr>
        <w:t>2</w:t>
      </w:r>
      <w:r>
        <w:rPr>
          <w:rFonts w:ascii="宋体" w:hint="eastAsia"/>
          <w:szCs w:val="21"/>
          <w:lang w:val="zh-CN"/>
        </w:rPr>
        <w:t>、定义</w:t>
      </w:r>
    </w:p>
    <w:p w:rsidR="00DE70E4" w:rsidRDefault="00343433">
      <w:pPr>
        <w:autoSpaceDE w:val="0"/>
        <w:autoSpaceDN w:val="0"/>
        <w:adjustRightInd w:val="0"/>
        <w:spacing w:line="360" w:lineRule="auto"/>
        <w:ind w:firstLine="420"/>
        <w:rPr>
          <w:rFonts w:ascii="宋体"/>
          <w:szCs w:val="21"/>
          <w:lang w:val="zh-CN"/>
        </w:rPr>
      </w:pPr>
      <w:r>
        <w:rPr>
          <w:rFonts w:ascii="宋体"/>
          <w:szCs w:val="21"/>
          <w:lang w:val="zh-CN"/>
        </w:rPr>
        <w:t>2.</w:t>
      </w:r>
      <w:r>
        <w:rPr>
          <w:rFonts w:ascii="宋体" w:hint="eastAsia"/>
          <w:szCs w:val="21"/>
          <w:lang w:val="zh-CN"/>
        </w:rPr>
        <w:t xml:space="preserve">1 </w:t>
      </w:r>
      <w:r>
        <w:rPr>
          <w:rFonts w:ascii="宋体" w:hint="eastAsia"/>
          <w:szCs w:val="21"/>
          <w:lang w:val="zh-CN"/>
        </w:rPr>
        <w:t>“供应商”</w:t>
      </w:r>
      <w:r>
        <w:rPr>
          <w:rFonts w:hint="eastAsia"/>
        </w:rPr>
        <w:t>是指参加投标，并符合本采购文件规定资格条件的法人、其他组织或者自然人。</w:t>
      </w:r>
    </w:p>
    <w:p w:rsidR="00DE70E4" w:rsidRDefault="00343433">
      <w:pPr>
        <w:autoSpaceDE w:val="0"/>
        <w:autoSpaceDN w:val="0"/>
        <w:adjustRightInd w:val="0"/>
        <w:spacing w:line="360" w:lineRule="auto"/>
        <w:ind w:firstLine="420"/>
        <w:rPr>
          <w:rFonts w:ascii="宋体"/>
          <w:szCs w:val="21"/>
          <w:lang w:val="zh-CN"/>
        </w:rPr>
      </w:pPr>
      <w:r>
        <w:rPr>
          <w:rFonts w:ascii="宋体"/>
          <w:szCs w:val="21"/>
          <w:lang w:val="zh-CN"/>
        </w:rPr>
        <w:t>2.</w:t>
      </w:r>
      <w:r>
        <w:rPr>
          <w:rFonts w:ascii="宋体" w:hint="eastAsia"/>
          <w:szCs w:val="21"/>
          <w:lang w:val="zh-CN"/>
        </w:rPr>
        <w:t xml:space="preserve">2 </w:t>
      </w:r>
      <w:r>
        <w:rPr>
          <w:rFonts w:ascii="宋体" w:hint="eastAsia"/>
          <w:szCs w:val="21"/>
          <w:lang w:val="zh-CN"/>
        </w:rPr>
        <w:t>“货物和服务”指本采购文件中所述</w:t>
      </w:r>
      <w:r>
        <w:rPr>
          <w:rFonts w:ascii="宋体" w:hint="eastAsia"/>
          <w:bCs/>
          <w:szCs w:val="21"/>
          <w:lang w:val="zh-CN"/>
        </w:rPr>
        <w:t>产品</w:t>
      </w:r>
      <w:r>
        <w:rPr>
          <w:rFonts w:ascii="宋体" w:hint="eastAsia"/>
          <w:szCs w:val="21"/>
          <w:lang w:val="zh-CN"/>
        </w:rPr>
        <w:t>及相关服务。</w:t>
      </w:r>
    </w:p>
    <w:p w:rsidR="00DE70E4" w:rsidRDefault="00343433">
      <w:pPr>
        <w:autoSpaceDE w:val="0"/>
        <w:autoSpaceDN w:val="0"/>
        <w:adjustRightInd w:val="0"/>
        <w:spacing w:line="360" w:lineRule="auto"/>
        <w:ind w:firstLine="420"/>
        <w:rPr>
          <w:rFonts w:ascii="宋体" w:hAnsi="宋体"/>
          <w:szCs w:val="21"/>
        </w:rPr>
      </w:pPr>
      <w:r>
        <w:rPr>
          <w:rFonts w:ascii="宋体" w:hint="eastAsia"/>
          <w:szCs w:val="21"/>
          <w:lang w:val="zh-CN"/>
        </w:rPr>
        <w:t>3</w:t>
      </w:r>
      <w:r>
        <w:rPr>
          <w:rFonts w:ascii="宋体" w:hint="eastAsia"/>
          <w:szCs w:val="21"/>
          <w:lang w:val="zh-CN"/>
        </w:rPr>
        <w:t>、</w:t>
      </w:r>
      <w:r>
        <w:rPr>
          <w:rFonts w:ascii="宋体" w:hint="eastAsia"/>
          <w:szCs w:val="21"/>
          <w:lang w:val="zh-CN"/>
        </w:rPr>
        <w:t xml:space="preserve"> </w:t>
      </w:r>
      <w:r>
        <w:rPr>
          <w:rFonts w:ascii="宋体" w:hAnsi="宋体" w:hint="eastAsia"/>
          <w:szCs w:val="21"/>
          <w:lang w:val="zh-CN"/>
        </w:rPr>
        <w:t>采购文件中要求的产品技术参数，是采购人根据项目所要实现的功能及原有设备的技术参数给出的硬性指标，投标人必须完全投标。</w:t>
      </w:r>
    </w:p>
    <w:p w:rsidR="00DE70E4" w:rsidRDefault="00343433">
      <w:pPr>
        <w:autoSpaceDE w:val="0"/>
        <w:autoSpaceDN w:val="0"/>
        <w:adjustRightInd w:val="0"/>
        <w:spacing w:line="360" w:lineRule="auto"/>
        <w:ind w:firstLine="420"/>
        <w:outlineLvl w:val="0"/>
        <w:rPr>
          <w:rFonts w:ascii="宋体"/>
          <w:b/>
          <w:bCs/>
          <w:szCs w:val="21"/>
          <w:lang w:val="zh-CN"/>
        </w:rPr>
      </w:pPr>
      <w:r>
        <w:rPr>
          <w:rFonts w:ascii="宋体" w:hAnsi="宋体" w:hint="eastAsia"/>
          <w:b/>
        </w:rPr>
        <w:t>4</w:t>
      </w:r>
      <w:r>
        <w:rPr>
          <w:rFonts w:ascii="宋体" w:hAnsi="宋体" w:hint="eastAsia"/>
          <w:b/>
        </w:rPr>
        <w:t>、</w:t>
      </w:r>
      <w:r>
        <w:rPr>
          <w:rFonts w:ascii="宋体" w:hint="eastAsia"/>
          <w:b/>
          <w:bCs/>
          <w:szCs w:val="21"/>
          <w:lang w:val="zh-CN"/>
        </w:rPr>
        <w:t>费用</w:t>
      </w:r>
    </w:p>
    <w:p w:rsidR="00DE70E4" w:rsidRDefault="00343433">
      <w:pPr>
        <w:autoSpaceDE w:val="0"/>
        <w:autoSpaceDN w:val="0"/>
        <w:adjustRightInd w:val="0"/>
        <w:spacing w:line="360" w:lineRule="auto"/>
        <w:ind w:firstLine="420"/>
        <w:rPr>
          <w:rFonts w:ascii="宋体"/>
          <w:szCs w:val="21"/>
          <w:lang w:val="zh-CN"/>
        </w:rPr>
      </w:pPr>
      <w:r>
        <w:rPr>
          <w:rFonts w:ascii="宋体" w:hint="eastAsia"/>
          <w:szCs w:val="21"/>
          <w:lang w:val="zh-CN"/>
        </w:rPr>
        <w:t>4</w:t>
      </w:r>
      <w:r>
        <w:rPr>
          <w:rFonts w:ascii="宋体"/>
          <w:szCs w:val="21"/>
          <w:lang w:val="zh-CN"/>
        </w:rPr>
        <w:t>.1</w:t>
      </w:r>
      <w:r>
        <w:rPr>
          <w:rFonts w:ascii="宋体" w:hint="eastAsia"/>
          <w:szCs w:val="21"/>
          <w:lang w:val="zh-CN"/>
        </w:rPr>
        <w:t xml:space="preserve"> </w:t>
      </w:r>
      <w:r>
        <w:rPr>
          <w:rFonts w:ascii="宋体" w:hint="eastAsia"/>
          <w:szCs w:val="21"/>
          <w:lang w:val="zh-CN"/>
        </w:rPr>
        <w:t>供应商应承担所有与准备和参加招标有关的费用，无论采购结果如何，招标人和采购人在任何情况下均无义务和责任承担这些费用。</w:t>
      </w:r>
    </w:p>
    <w:p w:rsidR="00DE70E4" w:rsidRDefault="00343433">
      <w:pPr>
        <w:autoSpaceDE w:val="0"/>
        <w:autoSpaceDN w:val="0"/>
        <w:adjustRightInd w:val="0"/>
        <w:spacing w:line="360" w:lineRule="auto"/>
        <w:ind w:firstLine="420"/>
        <w:rPr>
          <w:rFonts w:ascii="宋体"/>
          <w:szCs w:val="21"/>
          <w:lang w:val="zh-CN"/>
        </w:rPr>
      </w:pPr>
      <w:r>
        <w:rPr>
          <w:rFonts w:ascii="宋体" w:hint="eastAsia"/>
          <w:szCs w:val="21"/>
          <w:lang w:val="zh-CN"/>
        </w:rPr>
        <w:t>4</w:t>
      </w:r>
      <w:r>
        <w:rPr>
          <w:rFonts w:ascii="宋体"/>
          <w:szCs w:val="21"/>
          <w:lang w:val="zh-CN"/>
        </w:rPr>
        <w:t>.2</w:t>
      </w:r>
      <w:r>
        <w:rPr>
          <w:rFonts w:ascii="宋体" w:hint="eastAsia"/>
          <w:szCs w:val="21"/>
          <w:lang w:val="zh-CN"/>
        </w:rPr>
        <w:t xml:space="preserve"> </w:t>
      </w:r>
      <w:r>
        <w:rPr>
          <w:rFonts w:ascii="宋体" w:hint="eastAsia"/>
          <w:szCs w:val="21"/>
          <w:lang w:val="zh-CN"/>
        </w:rPr>
        <w:t>本次招标人不收取任何费用，请供应商予以关注。</w:t>
      </w:r>
    </w:p>
    <w:p w:rsidR="00DE70E4" w:rsidRDefault="00343433">
      <w:pPr>
        <w:autoSpaceDE w:val="0"/>
        <w:autoSpaceDN w:val="0"/>
        <w:adjustRightInd w:val="0"/>
        <w:spacing w:line="360" w:lineRule="auto"/>
        <w:ind w:firstLine="420"/>
        <w:rPr>
          <w:rFonts w:ascii="宋体"/>
          <w:b/>
          <w:szCs w:val="21"/>
          <w:lang w:val="zh-CN"/>
        </w:rPr>
      </w:pPr>
      <w:r>
        <w:rPr>
          <w:rFonts w:ascii="宋体" w:hint="eastAsia"/>
          <w:b/>
          <w:szCs w:val="21"/>
          <w:lang w:val="zh-CN"/>
        </w:rPr>
        <w:t>二、投标文件编制</w:t>
      </w:r>
    </w:p>
    <w:p w:rsidR="00DE70E4" w:rsidRDefault="00343433">
      <w:pPr>
        <w:autoSpaceDE w:val="0"/>
        <w:autoSpaceDN w:val="0"/>
        <w:adjustRightInd w:val="0"/>
        <w:spacing w:line="360" w:lineRule="auto"/>
        <w:ind w:firstLine="420"/>
        <w:rPr>
          <w:rFonts w:ascii="宋体"/>
          <w:b/>
          <w:bCs/>
          <w:szCs w:val="21"/>
          <w:lang w:val="zh-CN"/>
        </w:rPr>
      </w:pPr>
      <w:r>
        <w:rPr>
          <w:rFonts w:ascii="宋体" w:hint="eastAsia"/>
          <w:b/>
          <w:bCs/>
          <w:szCs w:val="21"/>
        </w:rPr>
        <w:t>5</w:t>
      </w:r>
      <w:r>
        <w:rPr>
          <w:rFonts w:ascii="宋体" w:hint="eastAsia"/>
          <w:b/>
          <w:bCs/>
          <w:szCs w:val="21"/>
          <w:lang w:val="zh-CN"/>
        </w:rPr>
        <w:t>、投标文件的语言、计量单位、货币和编制</w:t>
      </w:r>
    </w:p>
    <w:p w:rsidR="00DE70E4" w:rsidRDefault="00343433">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.1</w:t>
      </w:r>
      <w:r>
        <w:rPr>
          <w:rFonts w:ascii="宋体" w:hint="eastAsia"/>
          <w:szCs w:val="21"/>
          <w:lang w:val="zh-CN"/>
        </w:rPr>
        <w:t xml:space="preserve"> </w:t>
      </w:r>
      <w:r>
        <w:rPr>
          <w:rFonts w:ascii="宋体" w:hint="eastAsia"/>
          <w:szCs w:val="21"/>
          <w:lang w:val="zh-CN"/>
        </w:rPr>
        <w:t>供应商提交的投标文件，含技术文件和资料，包括图纸中的说明，以及供应商与我方的所有来往函电均应使用中文。投标文件中若有英文或其他语言文字的资料，应提供相应的中文翻译资料。对不同文本投标文件的解释发生异议的，以中文文本为准。</w:t>
      </w:r>
    </w:p>
    <w:p w:rsidR="00DE70E4" w:rsidRDefault="00343433">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.2</w:t>
      </w:r>
      <w:r>
        <w:rPr>
          <w:rFonts w:ascii="宋体" w:hint="eastAsia"/>
          <w:szCs w:val="21"/>
          <w:lang w:val="zh-CN"/>
        </w:rPr>
        <w:t xml:space="preserve"> </w:t>
      </w:r>
      <w:r>
        <w:rPr>
          <w:rFonts w:ascii="宋体" w:hint="eastAsia"/>
          <w:szCs w:val="21"/>
          <w:lang w:val="zh-CN"/>
        </w:rPr>
        <w:t>供应商所使用的计量单位应为国家法定计量单位。</w:t>
      </w:r>
    </w:p>
    <w:p w:rsidR="00DE70E4" w:rsidRDefault="00343433">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.3</w:t>
      </w:r>
      <w:r>
        <w:rPr>
          <w:rFonts w:ascii="宋体" w:hint="eastAsia"/>
          <w:b/>
          <w:szCs w:val="21"/>
          <w:lang w:val="zh-CN"/>
        </w:rPr>
        <w:t>如无特别说明外，供应商应用人民币报价。</w:t>
      </w:r>
    </w:p>
    <w:p w:rsidR="00DE70E4" w:rsidRDefault="00343433">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.4</w:t>
      </w:r>
      <w:r>
        <w:rPr>
          <w:rFonts w:ascii="宋体" w:hint="eastAsia"/>
          <w:szCs w:val="21"/>
          <w:lang w:val="zh-CN"/>
        </w:rPr>
        <w:t xml:space="preserve"> </w:t>
      </w:r>
      <w:r>
        <w:rPr>
          <w:rFonts w:ascii="宋体" w:hint="eastAsia"/>
          <w:szCs w:val="21"/>
          <w:lang w:val="zh-CN"/>
        </w:rPr>
        <w:t>投标文件应字迹清楚、内容齐全、不得涂改。如有修改，修改处须有供应商公章或投标专用章和法定代表人或其授权评标代表签字。</w:t>
      </w:r>
    </w:p>
    <w:p w:rsidR="00DE70E4" w:rsidRDefault="00343433">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.5</w:t>
      </w:r>
      <w:r>
        <w:rPr>
          <w:rFonts w:ascii="宋体" w:hint="eastAsia"/>
          <w:szCs w:val="21"/>
          <w:lang w:val="zh-CN"/>
        </w:rPr>
        <w:t xml:space="preserve"> </w:t>
      </w:r>
      <w:r>
        <w:rPr>
          <w:rFonts w:ascii="宋体" w:hint="eastAsia"/>
          <w:szCs w:val="21"/>
          <w:lang w:val="zh-CN"/>
        </w:rPr>
        <w:t>投标文件应按照规定的顺序，统一用</w:t>
      </w:r>
      <w:r>
        <w:rPr>
          <w:rFonts w:ascii="宋体"/>
          <w:szCs w:val="21"/>
          <w:lang w:val="zh-CN"/>
        </w:rPr>
        <w:t>A4</w:t>
      </w:r>
      <w:r>
        <w:rPr>
          <w:rFonts w:ascii="宋体" w:hint="eastAsia"/>
          <w:szCs w:val="21"/>
          <w:lang w:val="zh-CN"/>
        </w:rPr>
        <w:t>规格幅面打印、装订</w:t>
      </w:r>
      <w:r>
        <w:rPr>
          <w:rFonts w:ascii="宋体" w:hint="eastAsia"/>
          <w:szCs w:val="21"/>
          <w:lang w:val="zh-CN"/>
        </w:rPr>
        <w:t>成册并编制目录，由于编排混乱导致投标文件被误读或查找不到，责任由供应商承担。</w:t>
      </w:r>
    </w:p>
    <w:p w:rsidR="00DE70E4" w:rsidRDefault="00343433">
      <w:pPr>
        <w:autoSpaceDE w:val="0"/>
        <w:autoSpaceDN w:val="0"/>
        <w:adjustRightInd w:val="0"/>
        <w:spacing w:line="360" w:lineRule="auto"/>
        <w:ind w:firstLine="420"/>
        <w:rPr>
          <w:rFonts w:ascii="宋体"/>
          <w:szCs w:val="21"/>
          <w:lang w:val="zh-CN"/>
        </w:rPr>
      </w:pPr>
      <w:r>
        <w:rPr>
          <w:rFonts w:ascii="宋体" w:hint="eastAsia"/>
          <w:szCs w:val="21"/>
        </w:rPr>
        <w:t>5.</w:t>
      </w:r>
      <w:r>
        <w:rPr>
          <w:rFonts w:ascii="宋体"/>
          <w:szCs w:val="21"/>
          <w:lang w:val="zh-CN"/>
        </w:rPr>
        <w:t>6</w:t>
      </w:r>
      <w:r>
        <w:rPr>
          <w:rFonts w:ascii="宋体" w:hint="eastAsia"/>
          <w:szCs w:val="21"/>
          <w:lang w:val="zh-CN"/>
        </w:rPr>
        <w:t xml:space="preserve"> </w:t>
      </w:r>
      <w:r>
        <w:rPr>
          <w:rFonts w:ascii="宋体" w:hint="eastAsia"/>
          <w:szCs w:val="21"/>
          <w:lang w:val="zh-CN"/>
        </w:rPr>
        <w:t>供应商应在投标文件中写清相应的项目编号、项目名称、供应商全称、地址、电话、传真等。</w:t>
      </w:r>
    </w:p>
    <w:p w:rsidR="00DE70E4" w:rsidRDefault="00343433">
      <w:pPr>
        <w:autoSpaceDE w:val="0"/>
        <w:autoSpaceDN w:val="0"/>
        <w:adjustRightInd w:val="0"/>
        <w:spacing w:line="360" w:lineRule="auto"/>
        <w:ind w:firstLine="420"/>
        <w:rPr>
          <w:rFonts w:ascii="宋体"/>
          <w:b/>
          <w:bCs/>
          <w:szCs w:val="21"/>
          <w:lang w:val="zh-CN"/>
        </w:rPr>
      </w:pPr>
      <w:r>
        <w:rPr>
          <w:rFonts w:ascii="宋体" w:hint="eastAsia"/>
          <w:b/>
          <w:bCs/>
          <w:szCs w:val="21"/>
        </w:rPr>
        <w:t>6</w:t>
      </w:r>
      <w:r>
        <w:rPr>
          <w:rFonts w:ascii="宋体" w:hint="eastAsia"/>
          <w:b/>
          <w:bCs/>
          <w:szCs w:val="21"/>
          <w:lang w:val="zh-CN"/>
        </w:rPr>
        <w:t>、投标文件的组成</w:t>
      </w:r>
    </w:p>
    <w:p w:rsidR="00DE70E4" w:rsidRDefault="00343433">
      <w:pPr>
        <w:widowControl/>
        <w:adjustRightInd w:val="0"/>
        <w:spacing w:line="360" w:lineRule="auto"/>
        <w:ind w:firstLine="420"/>
        <w:jc w:val="left"/>
        <w:rPr>
          <w:rFonts w:ascii="宋体"/>
          <w:szCs w:val="21"/>
          <w:lang w:val="zh-CN"/>
        </w:rPr>
      </w:pPr>
      <w:r>
        <w:rPr>
          <w:rFonts w:ascii="宋体" w:hAnsi="宋体" w:hint="eastAsia"/>
          <w:szCs w:val="21"/>
        </w:rPr>
        <w:lastRenderedPageBreak/>
        <w:t>6</w:t>
      </w:r>
      <w:r>
        <w:rPr>
          <w:rFonts w:ascii="宋体" w:hAnsi="宋体"/>
          <w:szCs w:val="21"/>
          <w:lang w:val="zh-CN"/>
        </w:rPr>
        <w:t>.1</w:t>
      </w:r>
      <w:r>
        <w:rPr>
          <w:rFonts w:ascii="宋体" w:hAnsi="宋体" w:hint="eastAsia"/>
          <w:szCs w:val="21"/>
        </w:rPr>
        <w:t>供应商应当根据邀请招标文件要求编制投标文件，并根据自己的商务能力、技术水平对邀请招标文件提出的要求和条件在</w:t>
      </w:r>
      <w:r>
        <w:rPr>
          <w:rFonts w:ascii="宋体" w:hint="eastAsia"/>
          <w:szCs w:val="21"/>
          <w:lang w:val="zh-CN"/>
        </w:rPr>
        <w:t>《商务条款偏离表》和《技术规格偏离表》等处</w:t>
      </w:r>
      <w:r>
        <w:rPr>
          <w:rFonts w:ascii="宋体" w:hAnsi="宋体" w:hint="eastAsia"/>
          <w:szCs w:val="21"/>
        </w:rPr>
        <w:t>逐条标明是否投标。</w:t>
      </w:r>
      <w:r>
        <w:rPr>
          <w:rFonts w:ascii="宋体" w:hint="eastAsia"/>
          <w:szCs w:val="21"/>
          <w:lang w:val="zh-CN"/>
        </w:rPr>
        <w:t>投标文件由商务部分、技术部分、价格部分，以及其他部分组成。</w:t>
      </w:r>
    </w:p>
    <w:p w:rsidR="00DE70E4" w:rsidRDefault="00343433">
      <w:pPr>
        <w:autoSpaceDE w:val="0"/>
        <w:autoSpaceDN w:val="0"/>
        <w:adjustRightInd w:val="0"/>
        <w:spacing w:line="360" w:lineRule="auto"/>
        <w:ind w:firstLine="420"/>
        <w:rPr>
          <w:rFonts w:ascii="宋体"/>
          <w:szCs w:val="21"/>
          <w:lang w:val="zh-CN"/>
        </w:rPr>
      </w:pPr>
      <w:r>
        <w:rPr>
          <w:rFonts w:ascii="宋体" w:hAnsi="宋体" w:cs="宋体" w:hint="eastAsia"/>
          <w:b/>
          <w:bCs/>
          <w:szCs w:val="21"/>
        </w:rPr>
        <w:t>6.2</w:t>
      </w:r>
      <w:r>
        <w:rPr>
          <w:rFonts w:ascii="宋体" w:hint="eastAsia"/>
          <w:b/>
          <w:bCs/>
          <w:szCs w:val="21"/>
          <w:lang w:val="zh-CN"/>
        </w:rPr>
        <w:t>投标文件的商务部分。</w:t>
      </w:r>
      <w:r>
        <w:rPr>
          <w:rFonts w:ascii="宋体" w:hint="eastAsia"/>
          <w:szCs w:val="21"/>
          <w:lang w:val="zh-CN"/>
        </w:rPr>
        <w:t>商务部分是证明供应商</w:t>
      </w:r>
      <w:r>
        <w:rPr>
          <w:rFonts w:ascii="宋体" w:hAnsi="宋体" w:hint="eastAsia"/>
          <w:szCs w:val="21"/>
          <w:lang w:val="zh-CN"/>
        </w:rPr>
        <w:t>有资格参加投标和中标后有能力履行合同的文件，</w:t>
      </w:r>
      <w:r>
        <w:rPr>
          <w:rFonts w:ascii="宋体" w:hAnsi="宋体" w:hint="eastAsia"/>
          <w:szCs w:val="21"/>
        </w:rPr>
        <w:t>这些文件应能满足邀请招标采购的要求</w:t>
      </w:r>
      <w:r>
        <w:rPr>
          <w:rFonts w:ascii="宋体" w:hAnsi="宋体" w:hint="eastAsia"/>
          <w:szCs w:val="21"/>
          <w:lang w:val="zh-CN"/>
        </w:rPr>
        <w:t>，包括但不限于下</w:t>
      </w:r>
      <w:r>
        <w:rPr>
          <w:rFonts w:ascii="宋体" w:hint="eastAsia"/>
          <w:szCs w:val="21"/>
          <w:lang w:val="zh-CN"/>
        </w:rPr>
        <w:t>列文件，其中加</w:t>
      </w:r>
      <w:r>
        <w:rPr>
          <w:szCs w:val="21"/>
        </w:rPr>
        <w:t>*</w:t>
      </w:r>
      <w:r>
        <w:rPr>
          <w:rFonts w:ascii="宋体" w:hint="eastAsia"/>
          <w:szCs w:val="21"/>
          <w:lang w:val="zh-CN"/>
        </w:rPr>
        <w:t>项目不得有缺失或无效。</w:t>
      </w:r>
    </w:p>
    <w:p w:rsidR="00DE70E4" w:rsidRDefault="00343433">
      <w:pPr>
        <w:autoSpaceDE w:val="0"/>
        <w:autoSpaceDN w:val="0"/>
        <w:adjustRightInd w:val="0"/>
        <w:spacing w:line="360" w:lineRule="auto"/>
        <w:ind w:firstLine="420"/>
        <w:jc w:val="left"/>
        <w:rPr>
          <w:rFonts w:ascii="宋体"/>
          <w:szCs w:val="21"/>
          <w:lang w:val="zh-CN"/>
        </w:rPr>
      </w:pPr>
      <w:r>
        <w:rPr>
          <w:rFonts w:ascii="宋体" w:hint="eastAsia"/>
          <w:szCs w:val="21"/>
          <w:lang w:val="zh-CN"/>
        </w:rPr>
        <w:t>（</w:t>
      </w:r>
      <w:r>
        <w:rPr>
          <w:rFonts w:ascii="宋体"/>
          <w:szCs w:val="21"/>
          <w:lang w:val="zh-CN"/>
        </w:rPr>
        <w:t>1</w:t>
      </w:r>
      <w:r>
        <w:rPr>
          <w:rFonts w:ascii="宋体" w:hint="eastAsia"/>
          <w:szCs w:val="21"/>
          <w:lang w:val="zh-CN"/>
        </w:rPr>
        <w:t>）</w:t>
      </w:r>
      <w:r>
        <w:rPr>
          <w:rFonts w:ascii="宋体" w:hAnsi="宋体" w:cs="宋体" w:hint="eastAsia"/>
          <w:kern w:val="0"/>
          <w:szCs w:val="21"/>
          <w:lang w:val="zh-CN"/>
        </w:rPr>
        <w:t xml:space="preserve">* </w:t>
      </w:r>
      <w:r>
        <w:rPr>
          <w:rFonts w:ascii="宋体" w:hAnsi="宋体" w:cs="宋体" w:hint="eastAsia"/>
          <w:kern w:val="0"/>
          <w:szCs w:val="21"/>
          <w:lang w:val="zh-CN"/>
        </w:rPr>
        <w:t>加盖单位公章的授权函；</w:t>
      </w:r>
    </w:p>
    <w:p w:rsidR="00DE70E4" w:rsidRDefault="00343433">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hint="eastAsia"/>
          <w:kern w:val="0"/>
          <w:szCs w:val="21"/>
          <w:lang w:val="zh-CN"/>
        </w:rPr>
        <w:t>2</w:t>
      </w:r>
      <w:r>
        <w:rPr>
          <w:rFonts w:ascii="宋体" w:hAnsi="宋体" w:cs="宋体" w:hint="eastAsia"/>
          <w:kern w:val="0"/>
          <w:szCs w:val="21"/>
          <w:lang w:val="zh-CN"/>
        </w:rPr>
        <w:t>）</w:t>
      </w:r>
      <w:r>
        <w:rPr>
          <w:rFonts w:ascii="宋体" w:hAnsi="宋体" w:hint="eastAsia"/>
        </w:rPr>
        <w:t>*</w:t>
      </w:r>
      <w:r>
        <w:rPr>
          <w:rFonts w:ascii="宋体" w:hAnsi="宋体" w:cs="宋体" w:hint="eastAsia"/>
          <w:szCs w:val="21"/>
        </w:rPr>
        <w:t>有效的营业执照（</w:t>
      </w:r>
      <w:r>
        <w:rPr>
          <w:rFonts w:ascii="宋体" w:hAnsi="宋体" w:cs="宋体" w:hint="eastAsia"/>
          <w:bCs/>
          <w:szCs w:val="21"/>
        </w:rPr>
        <w:t>复印件加盖投标人公章</w:t>
      </w:r>
      <w:r>
        <w:rPr>
          <w:rFonts w:ascii="宋体" w:hAnsi="宋体" w:cs="宋体" w:hint="eastAsia"/>
          <w:szCs w:val="21"/>
        </w:rPr>
        <w:t>）</w:t>
      </w:r>
      <w:r>
        <w:rPr>
          <w:rFonts w:hint="eastAsia"/>
        </w:rPr>
        <w:t>，自然人的身份证明</w:t>
      </w:r>
      <w:r>
        <w:rPr>
          <w:rFonts w:ascii="宋体" w:hAnsi="宋体" w:cs="宋体" w:hint="eastAsia"/>
          <w:kern w:val="0"/>
          <w:szCs w:val="21"/>
          <w:lang w:val="zh-CN"/>
        </w:rPr>
        <w:t>（复印件）；</w:t>
      </w:r>
    </w:p>
    <w:p w:rsidR="00DE70E4" w:rsidRDefault="00343433">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3</w:t>
      </w:r>
      <w:r>
        <w:rPr>
          <w:rFonts w:ascii="宋体" w:hAnsi="宋体" w:cs="宋体" w:hint="eastAsia"/>
          <w:kern w:val="0"/>
          <w:szCs w:val="21"/>
          <w:lang w:val="zh-CN"/>
        </w:rPr>
        <w:t>）</w:t>
      </w:r>
      <w:r>
        <w:rPr>
          <w:rFonts w:ascii="宋体" w:hAnsi="宋体" w:hint="eastAsia"/>
          <w:bCs/>
          <w:szCs w:val="21"/>
        </w:rPr>
        <w:t>*</w:t>
      </w:r>
      <w:r>
        <w:rPr>
          <w:rFonts w:ascii="宋体" w:hAnsi="宋体" w:hint="eastAsia"/>
          <w:szCs w:val="21"/>
        </w:rPr>
        <w:t>第一章邀标公告</w:t>
      </w:r>
      <w:r>
        <w:rPr>
          <w:rFonts w:ascii="宋体" w:hAnsi="宋体" w:cs="宋体" w:hint="eastAsia"/>
          <w:szCs w:val="21"/>
        </w:rPr>
        <w:t>3.1</w:t>
      </w:r>
      <w:r>
        <w:rPr>
          <w:rFonts w:ascii="宋体" w:hAnsi="宋体" w:cs="宋体" w:hint="eastAsia"/>
          <w:szCs w:val="21"/>
        </w:rPr>
        <w:t>《中华人民共和国政府采购法》规定的条件</w:t>
      </w:r>
      <w:r>
        <w:rPr>
          <w:rFonts w:ascii="宋体" w:hAnsi="宋体" w:hint="eastAsia"/>
          <w:bCs/>
          <w:szCs w:val="21"/>
        </w:rPr>
        <w:t>；</w:t>
      </w:r>
    </w:p>
    <w:p w:rsidR="00DE70E4" w:rsidRDefault="00343433">
      <w:pPr>
        <w:spacing w:line="360" w:lineRule="auto"/>
        <w:ind w:firstLineChars="200" w:firstLine="420"/>
        <w:rPr>
          <w:rFonts w:ascii="宋体" w:hAnsi="宋体"/>
          <w:szCs w:val="21"/>
        </w:rPr>
      </w:pPr>
      <w:r>
        <w:rPr>
          <w:rFonts w:ascii="宋体" w:hAnsi="宋体" w:hint="eastAsia"/>
          <w:bCs/>
          <w:szCs w:val="21"/>
        </w:rPr>
        <w:t>（</w:t>
      </w:r>
      <w:r>
        <w:rPr>
          <w:rFonts w:ascii="宋体" w:hAnsi="宋体"/>
          <w:bCs/>
          <w:szCs w:val="21"/>
        </w:rPr>
        <w:t>4</w:t>
      </w:r>
      <w:r>
        <w:rPr>
          <w:rFonts w:ascii="宋体" w:hAnsi="宋体" w:hint="eastAsia"/>
          <w:bCs/>
          <w:szCs w:val="21"/>
        </w:rPr>
        <w:t>）</w:t>
      </w:r>
      <w:r>
        <w:rPr>
          <w:rFonts w:ascii="宋体" w:hAnsi="宋体" w:hint="eastAsia"/>
          <w:bCs/>
          <w:szCs w:val="21"/>
        </w:rPr>
        <w:t>*</w:t>
      </w:r>
      <w:r>
        <w:rPr>
          <w:rFonts w:ascii="宋体" w:hAnsi="宋体" w:hint="eastAsia"/>
          <w:szCs w:val="21"/>
        </w:rPr>
        <w:t>第一章</w:t>
      </w:r>
      <w:r>
        <w:rPr>
          <w:rFonts w:ascii="宋体" w:hAnsi="宋体" w:hint="eastAsia"/>
          <w:szCs w:val="21"/>
        </w:rPr>
        <w:t xml:space="preserve"> </w:t>
      </w:r>
      <w:r>
        <w:rPr>
          <w:rFonts w:ascii="宋体" w:hAnsi="宋体" w:hint="eastAsia"/>
          <w:szCs w:val="21"/>
        </w:rPr>
        <w:t>邀标公告</w:t>
      </w:r>
      <w:r>
        <w:rPr>
          <w:rFonts w:ascii="宋体" w:hAnsi="宋体" w:hint="eastAsia"/>
          <w:bCs/>
          <w:szCs w:val="21"/>
        </w:rPr>
        <w:t>3.2</w:t>
      </w:r>
      <w:r>
        <w:rPr>
          <w:rFonts w:ascii="宋体" w:hAnsi="宋体" w:hint="eastAsia"/>
          <w:bCs/>
          <w:szCs w:val="21"/>
        </w:rPr>
        <w:t>采购人根据采购项目的特殊要求规定的特定条件的证明文件；</w:t>
      </w:r>
    </w:p>
    <w:p w:rsidR="00DE70E4" w:rsidRDefault="00343433">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5</w:t>
      </w:r>
      <w:r>
        <w:rPr>
          <w:rFonts w:ascii="宋体" w:hAnsi="宋体" w:hint="eastAsia"/>
          <w:bCs/>
          <w:szCs w:val="21"/>
        </w:rPr>
        <w:t>）</w:t>
      </w:r>
      <w:r>
        <w:rPr>
          <w:rFonts w:ascii="宋体" w:hAnsi="宋体" w:cs="宋体" w:hint="eastAsia"/>
          <w:kern w:val="0"/>
          <w:szCs w:val="21"/>
          <w:lang w:val="zh-CN"/>
        </w:rPr>
        <w:t>《商务条款偏离表》；</w:t>
      </w:r>
    </w:p>
    <w:p w:rsidR="00DE70E4" w:rsidRDefault="00343433">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6</w:t>
      </w:r>
      <w:r>
        <w:rPr>
          <w:rFonts w:ascii="宋体" w:hAnsi="宋体" w:cs="宋体" w:hint="eastAsia"/>
          <w:kern w:val="0"/>
          <w:szCs w:val="21"/>
          <w:lang w:val="zh-CN"/>
        </w:rPr>
        <w:t>）合同条款</w:t>
      </w:r>
    </w:p>
    <w:p w:rsidR="00DE70E4" w:rsidRDefault="00343433">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7</w:t>
      </w:r>
      <w:r>
        <w:rPr>
          <w:rFonts w:ascii="宋体" w:hAnsi="宋体" w:cs="宋体" w:hint="eastAsia"/>
          <w:kern w:val="0"/>
          <w:szCs w:val="21"/>
          <w:lang w:val="zh-CN"/>
        </w:rPr>
        <w:t>）</w:t>
      </w:r>
      <w:r>
        <w:rPr>
          <w:rFonts w:ascii="宋体" w:hAnsi="宋体" w:cs="宋体" w:hint="eastAsia"/>
          <w:kern w:val="0"/>
          <w:szCs w:val="21"/>
          <w:lang w:val="zh-CN"/>
        </w:rPr>
        <w:t>*</w:t>
      </w:r>
      <w:r>
        <w:rPr>
          <w:rFonts w:ascii="宋体" w:hAnsi="宋体" w:cs="宋体" w:hint="eastAsia"/>
          <w:kern w:val="0"/>
          <w:szCs w:val="21"/>
          <w:lang w:val="zh-CN"/>
        </w:rPr>
        <w:t>服务承诺；</w:t>
      </w:r>
    </w:p>
    <w:p w:rsidR="00DE70E4" w:rsidRDefault="00343433">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8</w:t>
      </w:r>
      <w:r>
        <w:rPr>
          <w:rFonts w:ascii="宋体" w:hAnsi="宋体" w:cs="宋体" w:hint="eastAsia"/>
          <w:kern w:val="0"/>
          <w:szCs w:val="21"/>
          <w:lang w:val="zh-CN"/>
        </w:rPr>
        <w:t>）</w:t>
      </w:r>
      <w:r>
        <w:rPr>
          <w:rFonts w:ascii="宋体" w:hint="eastAsia"/>
          <w:szCs w:val="21"/>
          <w:lang w:val="zh-CN"/>
        </w:rPr>
        <w:t>供应商认为需要提供的其他资格证明文件和商务资料。</w:t>
      </w:r>
    </w:p>
    <w:p w:rsidR="00DE70E4" w:rsidRDefault="00343433">
      <w:pPr>
        <w:autoSpaceDE w:val="0"/>
        <w:autoSpaceDN w:val="0"/>
        <w:adjustRightInd w:val="0"/>
        <w:spacing w:line="360" w:lineRule="auto"/>
        <w:ind w:firstLine="420"/>
        <w:rPr>
          <w:rFonts w:ascii="宋体"/>
          <w:szCs w:val="21"/>
          <w:lang w:val="zh-CN"/>
        </w:rPr>
      </w:pPr>
      <w:r>
        <w:rPr>
          <w:rFonts w:ascii="宋体" w:hAnsi="宋体" w:hint="eastAsia"/>
          <w:b/>
          <w:bCs/>
          <w:szCs w:val="21"/>
        </w:rPr>
        <w:t>6</w:t>
      </w:r>
      <w:r>
        <w:rPr>
          <w:rFonts w:ascii="宋体" w:hAnsi="宋体" w:hint="eastAsia"/>
          <w:b/>
          <w:bCs/>
          <w:szCs w:val="21"/>
          <w:lang w:val="zh-CN"/>
        </w:rPr>
        <w:t>.</w:t>
      </w:r>
      <w:r>
        <w:rPr>
          <w:rFonts w:ascii="宋体" w:hAnsi="宋体"/>
          <w:b/>
          <w:bCs/>
          <w:szCs w:val="21"/>
        </w:rPr>
        <w:t>3</w:t>
      </w:r>
      <w:r>
        <w:rPr>
          <w:rFonts w:ascii="宋体" w:hAnsi="宋体" w:hint="eastAsia"/>
          <w:b/>
          <w:bCs/>
          <w:szCs w:val="21"/>
          <w:lang w:val="zh-CN"/>
        </w:rPr>
        <w:t>投标文件的技术部分。</w:t>
      </w:r>
      <w:r>
        <w:rPr>
          <w:rFonts w:ascii="宋体" w:hAnsi="宋体" w:hint="eastAsia"/>
          <w:szCs w:val="21"/>
          <w:lang w:val="zh-CN"/>
        </w:rPr>
        <w:t>技术部分是证明</w:t>
      </w:r>
      <w:r>
        <w:rPr>
          <w:rFonts w:ascii="宋体" w:hAnsi="宋体" w:hint="eastAsia"/>
          <w:szCs w:val="21"/>
        </w:rPr>
        <w:t>供应商提供的货物和服务是合格的、并</w:t>
      </w:r>
      <w:r>
        <w:rPr>
          <w:rFonts w:ascii="宋体" w:hAnsi="宋体" w:cs="宋体" w:hint="eastAsia"/>
          <w:szCs w:val="21"/>
        </w:rPr>
        <w:t>符合邀请招标文件要求的证明文件，以及</w:t>
      </w:r>
      <w:r>
        <w:rPr>
          <w:rFonts w:ascii="宋体" w:hAnsi="宋体" w:cs="宋体" w:hint="eastAsia"/>
          <w:szCs w:val="21"/>
          <w:lang w:val="zh-CN"/>
        </w:rPr>
        <w:t>对货物和服务的详细说明，这些文件可以是文字资料、图纸和数据等。提供的货物如与文件要求有不符之处，应说明其差别之所在，并在《技术规格偏离表》中逐条予以说明。包括但不限于下列文件。</w:t>
      </w:r>
    </w:p>
    <w:p w:rsidR="00DE70E4" w:rsidRDefault="00343433">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hint="eastAsia"/>
          <w:kern w:val="0"/>
          <w:szCs w:val="21"/>
          <w:lang w:val="zh-CN"/>
        </w:rPr>
        <w:t>1</w:t>
      </w:r>
      <w:r>
        <w:rPr>
          <w:rFonts w:ascii="宋体" w:hAnsi="宋体" w:cs="宋体" w:hint="eastAsia"/>
          <w:kern w:val="0"/>
          <w:szCs w:val="21"/>
          <w:lang w:val="zh-CN"/>
        </w:rPr>
        <w:t>）</w:t>
      </w:r>
      <w:r>
        <w:rPr>
          <w:rFonts w:ascii="宋体" w:hAnsi="宋体" w:cs="宋体" w:hint="eastAsia"/>
          <w:kern w:val="0"/>
          <w:szCs w:val="21"/>
          <w:lang w:val="zh-CN"/>
        </w:rPr>
        <w:t xml:space="preserve">* </w:t>
      </w:r>
      <w:r>
        <w:rPr>
          <w:rFonts w:ascii="宋体" w:hAnsi="宋体" w:cs="宋体" w:hint="eastAsia"/>
          <w:kern w:val="0"/>
          <w:szCs w:val="21"/>
          <w:lang w:val="zh-CN"/>
        </w:rPr>
        <w:t>《技术规格偏离表》；</w:t>
      </w:r>
    </w:p>
    <w:p w:rsidR="00DE70E4" w:rsidRDefault="00343433">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hint="eastAsia"/>
          <w:kern w:val="0"/>
          <w:szCs w:val="21"/>
          <w:lang w:val="zh-CN"/>
        </w:rPr>
        <w:t>2</w:t>
      </w:r>
      <w:r>
        <w:rPr>
          <w:rFonts w:ascii="宋体" w:hAnsi="宋体" w:cs="宋体" w:hint="eastAsia"/>
          <w:kern w:val="0"/>
          <w:szCs w:val="21"/>
          <w:lang w:val="zh-CN"/>
        </w:rPr>
        <w:t>）</w:t>
      </w:r>
      <w:r>
        <w:rPr>
          <w:rFonts w:ascii="宋体" w:hAnsi="宋体" w:cs="宋体" w:hint="eastAsia"/>
          <w:kern w:val="0"/>
          <w:szCs w:val="21"/>
          <w:lang w:val="zh-CN"/>
        </w:rPr>
        <w:t>*</w:t>
      </w:r>
      <w:r>
        <w:rPr>
          <w:rFonts w:ascii="宋体" w:hAnsi="宋体" w:cs="宋体" w:hint="eastAsia"/>
          <w:kern w:val="0"/>
          <w:szCs w:val="21"/>
          <w:lang w:val="zh-CN"/>
        </w:rPr>
        <w:t>《供货一览表》；</w:t>
      </w:r>
    </w:p>
    <w:p w:rsidR="00DE70E4" w:rsidRDefault="00343433">
      <w:pPr>
        <w:widowControl/>
        <w:adjustRightInd w:val="0"/>
        <w:spacing w:line="360" w:lineRule="auto"/>
        <w:ind w:firstLine="420"/>
        <w:jc w:val="left"/>
        <w:rPr>
          <w:rFonts w:ascii="宋体" w:hAnsi="宋体" w:cs="宋体"/>
          <w:kern w:val="0"/>
          <w:szCs w:val="21"/>
          <w:lang w:val="zh-CN"/>
        </w:rPr>
      </w:pPr>
      <w:r>
        <w:rPr>
          <w:rFonts w:ascii="宋体" w:hAnsi="宋体" w:cs="宋体" w:hint="eastAsia"/>
          <w:kern w:val="0"/>
          <w:szCs w:val="21"/>
          <w:lang w:val="zh-CN"/>
        </w:rPr>
        <w:t>（</w:t>
      </w:r>
      <w:r>
        <w:rPr>
          <w:rFonts w:ascii="宋体" w:hAnsi="宋体" w:cs="宋体"/>
          <w:kern w:val="0"/>
          <w:szCs w:val="21"/>
          <w:lang w:val="zh-CN"/>
        </w:rPr>
        <w:t>3</w:t>
      </w:r>
      <w:r>
        <w:rPr>
          <w:rFonts w:ascii="宋体" w:hAnsi="宋体" w:cs="宋体" w:hint="eastAsia"/>
          <w:kern w:val="0"/>
          <w:szCs w:val="21"/>
          <w:lang w:val="zh-CN"/>
        </w:rPr>
        <w:t>）项目实施方案等。</w:t>
      </w:r>
    </w:p>
    <w:p w:rsidR="00DE70E4" w:rsidRDefault="00343433">
      <w:pPr>
        <w:widowControl/>
        <w:adjustRightInd w:val="0"/>
        <w:spacing w:line="360" w:lineRule="auto"/>
        <w:ind w:firstLine="420"/>
        <w:jc w:val="left"/>
        <w:rPr>
          <w:rFonts w:ascii="宋体" w:hAnsi="宋体" w:cs="宋体"/>
          <w:bCs/>
          <w:kern w:val="0"/>
          <w:szCs w:val="21"/>
        </w:rPr>
      </w:pPr>
      <w:r>
        <w:rPr>
          <w:rFonts w:ascii="宋体" w:hAnsi="宋体" w:hint="eastAsia"/>
          <w:bCs/>
          <w:szCs w:val="21"/>
        </w:rPr>
        <w:t>6</w:t>
      </w:r>
      <w:r>
        <w:rPr>
          <w:rFonts w:ascii="宋体" w:hAnsi="宋体" w:hint="eastAsia"/>
          <w:bCs/>
          <w:szCs w:val="21"/>
          <w:lang w:val="zh-CN"/>
        </w:rPr>
        <w:t xml:space="preserve">.5 </w:t>
      </w:r>
      <w:r>
        <w:rPr>
          <w:rFonts w:ascii="宋体" w:hAnsi="宋体" w:hint="eastAsia"/>
          <w:bCs/>
          <w:szCs w:val="21"/>
          <w:lang w:val="zh-CN"/>
        </w:rPr>
        <w:t>采购文件中要求的产品技术参数，是采购人根据项目所要实现的功能给出的硬性指标。供应商可以采用不低于推荐的技术参数产品参与竞争，但所投产品必须具备所投产品的代理权</w:t>
      </w:r>
      <w:r>
        <w:rPr>
          <w:rFonts w:ascii="宋体" w:hAnsi="宋体" w:hint="eastAsia"/>
          <w:bCs/>
          <w:szCs w:val="21"/>
        </w:rPr>
        <w:t>及有效的技术参数证明材料</w:t>
      </w:r>
      <w:r>
        <w:rPr>
          <w:rFonts w:ascii="宋体" w:hAnsi="宋体" w:hint="eastAsia"/>
          <w:bCs/>
          <w:szCs w:val="21"/>
          <w:lang w:val="zh-CN"/>
        </w:rPr>
        <w:t>。所有技术和功能不得低于采购要求，并保证整体功能的实现。</w:t>
      </w:r>
    </w:p>
    <w:p w:rsidR="00DE70E4" w:rsidRDefault="00343433">
      <w:pPr>
        <w:autoSpaceDE w:val="0"/>
        <w:autoSpaceDN w:val="0"/>
        <w:adjustRightInd w:val="0"/>
        <w:spacing w:line="360" w:lineRule="auto"/>
        <w:ind w:firstLine="420"/>
        <w:rPr>
          <w:rFonts w:ascii="宋体"/>
          <w:b/>
          <w:szCs w:val="21"/>
          <w:lang w:val="zh-CN"/>
        </w:rPr>
      </w:pPr>
      <w:r>
        <w:rPr>
          <w:rFonts w:ascii="宋体" w:hint="eastAsia"/>
          <w:b/>
          <w:szCs w:val="21"/>
        </w:rPr>
        <w:t>6</w:t>
      </w:r>
      <w:r>
        <w:rPr>
          <w:rFonts w:ascii="宋体" w:hint="eastAsia"/>
          <w:b/>
          <w:szCs w:val="21"/>
          <w:lang w:val="zh-CN"/>
        </w:rPr>
        <w:t>.</w:t>
      </w:r>
      <w:r>
        <w:rPr>
          <w:rFonts w:ascii="宋体" w:hint="eastAsia"/>
          <w:b/>
          <w:szCs w:val="21"/>
        </w:rPr>
        <w:t xml:space="preserve">6 </w:t>
      </w:r>
      <w:r>
        <w:rPr>
          <w:rFonts w:ascii="宋体" w:hint="eastAsia"/>
          <w:b/>
          <w:szCs w:val="21"/>
          <w:lang w:val="zh-CN"/>
        </w:rPr>
        <w:t>文件的价格部分</w:t>
      </w:r>
    </w:p>
    <w:p w:rsidR="00DE70E4" w:rsidRDefault="00343433">
      <w:pPr>
        <w:autoSpaceDE w:val="0"/>
        <w:autoSpaceDN w:val="0"/>
        <w:adjustRightInd w:val="0"/>
        <w:spacing w:line="360" w:lineRule="auto"/>
        <w:ind w:firstLine="420"/>
        <w:rPr>
          <w:rFonts w:ascii="宋体"/>
          <w:szCs w:val="21"/>
          <w:lang w:val="zh-CN"/>
        </w:rPr>
      </w:pPr>
      <w:r>
        <w:rPr>
          <w:rFonts w:ascii="宋体" w:hint="eastAsia"/>
          <w:szCs w:val="21"/>
          <w:lang w:val="zh-CN"/>
        </w:rPr>
        <w:t>（</w:t>
      </w:r>
      <w:r>
        <w:rPr>
          <w:rFonts w:ascii="宋体" w:hint="eastAsia"/>
          <w:szCs w:val="21"/>
          <w:lang w:val="zh-CN"/>
        </w:rPr>
        <w:t>1</w:t>
      </w:r>
      <w:r>
        <w:rPr>
          <w:rFonts w:ascii="宋体" w:hint="eastAsia"/>
          <w:szCs w:val="21"/>
          <w:lang w:val="zh-CN"/>
        </w:rPr>
        <w:t>）价格部分是对货物和服务价格构成的说明，文件如没有特别说明的话，对每一项货物和服务仅接受一个价格。</w:t>
      </w:r>
    </w:p>
    <w:p w:rsidR="00DE70E4" w:rsidRDefault="00343433">
      <w:pPr>
        <w:widowControl/>
        <w:adjustRightInd w:val="0"/>
        <w:spacing w:line="360" w:lineRule="auto"/>
        <w:ind w:firstLine="420"/>
        <w:jc w:val="left"/>
        <w:rPr>
          <w:rFonts w:ascii="宋体" w:hAnsi="宋体"/>
          <w:b/>
          <w:bCs/>
          <w:szCs w:val="21"/>
        </w:rPr>
      </w:pPr>
      <w:r>
        <w:rPr>
          <w:rFonts w:ascii="宋体" w:hint="eastAsia"/>
          <w:szCs w:val="21"/>
          <w:lang w:val="zh-CN"/>
        </w:rPr>
        <w:t>（</w:t>
      </w:r>
      <w:r>
        <w:rPr>
          <w:rFonts w:ascii="宋体" w:hint="eastAsia"/>
          <w:szCs w:val="21"/>
          <w:lang w:val="zh-CN"/>
        </w:rPr>
        <w:t>2</w:t>
      </w:r>
      <w:r>
        <w:rPr>
          <w:rFonts w:ascii="宋体" w:hint="eastAsia"/>
          <w:szCs w:val="21"/>
          <w:lang w:val="zh-CN"/>
        </w:rPr>
        <w:t>）</w:t>
      </w:r>
      <w:r>
        <w:rPr>
          <w:rFonts w:ascii="宋体" w:hAnsi="宋体" w:cs="宋体" w:hint="eastAsia"/>
          <w:kern w:val="0"/>
          <w:szCs w:val="21"/>
        </w:rPr>
        <w:t>本报价为全包交钥匙工程报价，</w:t>
      </w:r>
      <w:r>
        <w:rPr>
          <w:rFonts w:ascii="宋体" w:hAnsi="宋体" w:cs="宋体" w:hint="eastAsia"/>
          <w:kern w:val="0"/>
          <w:szCs w:val="21"/>
          <w:lang w:val="zh-CN"/>
        </w:rPr>
        <w:t>报价应包含货物设计、制造、包装、仓储、运输、保险、安装调试及其材料及验收合格之前及保修期内备品备件、专用工具、伴随服务、人员培训发生的所有含税费用，以及支付给员工的工资和国家强制缴纳的各种社会保障</w:t>
      </w:r>
      <w:r>
        <w:rPr>
          <w:rFonts w:ascii="宋体" w:hAnsi="宋体" w:cs="宋体" w:hint="eastAsia"/>
          <w:kern w:val="0"/>
          <w:szCs w:val="21"/>
        </w:rPr>
        <w:t>资金等，以及供应商认为需要的其他费用和不可预见费用等。</w:t>
      </w:r>
    </w:p>
    <w:p w:rsidR="00DE70E4" w:rsidRDefault="00343433">
      <w:pPr>
        <w:autoSpaceDE w:val="0"/>
        <w:autoSpaceDN w:val="0"/>
        <w:adjustRightInd w:val="0"/>
        <w:spacing w:line="360" w:lineRule="auto"/>
        <w:ind w:firstLine="420"/>
        <w:rPr>
          <w:rFonts w:ascii="宋体"/>
          <w:szCs w:val="21"/>
          <w:lang w:val="zh-CN"/>
        </w:rPr>
      </w:pPr>
      <w:r>
        <w:rPr>
          <w:rFonts w:ascii="宋体" w:hint="eastAsia"/>
          <w:szCs w:val="21"/>
          <w:lang w:val="zh-CN"/>
        </w:rPr>
        <w:lastRenderedPageBreak/>
        <w:t>（</w:t>
      </w:r>
      <w:r>
        <w:rPr>
          <w:rFonts w:ascii="宋体" w:hint="eastAsia"/>
          <w:szCs w:val="21"/>
          <w:lang w:val="zh-CN"/>
        </w:rPr>
        <w:t>3</w:t>
      </w:r>
      <w:r>
        <w:rPr>
          <w:rFonts w:ascii="宋体" w:hint="eastAsia"/>
          <w:szCs w:val="21"/>
          <w:lang w:val="zh-CN"/>
        </w:rPr>
        <w:t>）供应商应充</w:t>
      </w:r>
      <w:r>
        <w:rPr>
          <w:rFonts w:ascii="宋体" w:hint="eastAsia"/>
          <w:szCs w:val="21"/>
          <w:lang w:val="zh-CN"/>
        </w:rPr>
        <w:t>分考虑到市场价格变动，以及项目实施过程中的不可预见因素，一旦中标，总价格不变。如果有漏项，视同让利。</w:t>
      </w:r>
    </w:p>
    <w:p w:rsidR="00DE70E4" w:rsidRDefault="00343433">
      <w:pPr>
        <w:autoSpaceDE w:val="0"/>
        <w:autoSpaceDN w:val="0"/>
        <w:adjustRightInd w:val="0"/>
        <w:spacing w:line="360" w:lineRule="auto"/>
        <w:ind w:firstLine="420"/>
        <w:rPr>
          <w:rFonts w:ascii="宋体"/>
          <w:szCs w:val="21"/>
          <w:lang w:val="zh-CN"/>
        </w:rPr>
      </w:pPr>
      <w:r>
        <w:rPr>
          <w:rFonts w:ascii="宋体" w:hint="eastAsia"/>
          <w:szCs w:val="21"/>
          <w:lang w:val="zh-CN"/>
        </w:rPr>
        <w:t>（</w:t>
      </w:r>
      <w:r>
        <w:rPr>
          <w:rFonts w:ascii="宋体" w:hint="eastAsia"/>
          <w:szCs w:val="21"/>
          <w:lang w:val="zh-CN"/>
        </w:rPr>
        <w:t>4</w:t>
      </w:r>
      <w:r>
        <w:rPr>
          <w:rFonts w:ascii="宋体" w:hint="eastAsia"/>
          <w:szCs w:val="21"/>
          <w:lang w:val="zh-CN"/>
        </w:rPr>
        <w:t>）经评标后，如果中标价高于或低于供应商在投标文件报价的话，分项报价同比例调整。</w:t>
      </w:r>
    </w:p>
    <w:p w:rsidR="00DE70E4" w:rsidRDefault="00343433">
      <w:pPr>
        <w:autoSpaceDE w:val="0"/>
        <w:autoSpaceDN w:val="0"/>
        <w:adjustRightInd w:val="0"/>
        <w:spacing w:line="360" w:lineRule="auto"/>
        <w:ind w:firstLine="420"/>
        <w:rPr>
          <w:rFonts w:ascii="宋体"/>
          <w:b/>
          <w:szCs w:val="21"/>
          <w:lang w:val="zh-CN"/>
        </w:rPr>
      </w:pPr>
      <w:r>
        <w:rPr>
          <w:rFonts w:ascii="宋体" w:hint="eastAsia"/>
          <w:b/>
          <w:szCs w:val="21"/>
          <w:lang w:val="zh-CN"/>
        </w:rPr>
        <w:t>（</w:t>
      </w:r>
      <w:r>
        <w:rPr>
          <w:rFonts w:ascii="宋体" w:hint="eastAsia"/>
          <w:b/>
          <w:szCs w:val="21"/>
          <w:lang w:val="zh-CN"/>
        </w:rPr>
        <w:t>5</w:t>
      </w:r>
      <w:r>
        <w:rPr>
          <w:rFonts w:ascii="宋体" w:hint="eastAsia"/>
          <w:b/>
          <w:szCs w:val="21"/>
          <w:lang w:val="zh-CN"/>
        </w:rPr>
        <w:t>））本项目的最高限价为</w:t>
      </w:r>
      <w:r>
        <w:rPr>
          <w:rFonts w:ascii="宋体" w:hint="eastAsia"/>
          <w:b/>
          <w:color w:val="FF0000"/>
          <w:szCs w:val="21"/>
          <w:highlight w:val="yellow"/>
        </w:rPr>
        <w:t>9850.00</w:t>
      </w:r>
      <w:r>
        <w:rPr>
          <w:rFonts w:ascii="宋体" w:hint="eastAsia"/>
          <w:b/>
          <w:color w:val="FF0000"/>
          <w:szCs w:val="21"/>
          <w:highlight w:val="yellow"/>
          <w:lang w:val="zh-CN"/>
        </w:rPr>
        <w:t>元</w:t>
      </w:r>
      <w:r>
        <w:rPr>
          <w:rFonts w:ascii="宋体" w:hint="eastAsia"/>
          <w:b/>
          <w:szCs w:val="21"/>
          <w:lang w:val="zh-CN"/>
        </w:rPr>
        <w:t>。</w:t>
      </w:r>
    </w:p>
    <w:p w:rsidR="00DE70E4" w:rsidRDefault="00343433">
      <w:pPr>
        <w:autoSpaceDE w:val="0"/>
        <w:autoSpaceDN w:val="0"/>
        <w:adjustRightInd w:val="0"/>
        <w:spacing w:line="360" w:lineRule="auto"/>
        <w:ind w:firstLine="420"/>
        <w:rPr>
          <w:rFonts w:ascii="宋体"/>
          <w:szCs w:val="21"/>
          <w:lang w:val="zh-CN"/>
        </w:rPr>
      </w:pPr>
      <w:r>
        <w:rPr>
          <w:rFonts w:ascii="宋体" w:hint="eastAsia"/>
          <w:b/>
          <w:szCs w:val="21"/>
        </w:rPr>
        <w:t>6</w:t>
      </w:r>
      <w:r>
        <w:rPr>
          <w:rFonts w:ascii="宋体" w:hint="eastAsia"/>
          <w:b/>
          <w:szCs w:val="21"/>
          <w:lang w:val="zh-CN"/>
        </w:rPr>
        <w:t>.</w:t>
      </w:r>
      <w:r>
        <w:rPr>
          <w:rFonts w:ascii="宋体" w:hint="eastAsia"/>
          <w:b/>
          <w:szCs w:val="21"/>
        </w:rPr>
        <w:t>7</w:t>
      </w:r>
      <w:r>
        <w:rPr>
          <w:rFonts w:ascii="宋体" w:hint="eastAsia"/>
          <w:b/>
          <w:szCs w:val="21"/>
          <w:lang w:val="zh-CN"/>
        </w:rPr>
        <w:t xml:space="preserve"> </w:t>
      </w:r>
      <w:r>
        <w:rPr>
          <w:rFonts w:ascii="宋体" w:hint="eastAsia"/>
          <w:b/>
          <w:szCs w:val="21"/>
          <w:lang w:val="zh-CN"/>
        </w:rPr>
        <w:t>投标文件的其他部分。</w:t>
      </w:r>
      <w:r>
        <w:rPr>
          <w:rFonts w:ascii="宋体" w:hint="eastAsia"/>
          <w:szCs w:val="21"/>
          <w:lang w:val="zh-CN"/>
        </w:rPr>
        <w:t>其他部分由供应商根据编制投标文件需要提供的其他相关文件。</w:t>
      </w:r>
    </w:p>
    <w:p w:rsidR="00DE70E4" w:rsidRDefault="00343433">
      <w:pPr>
        <w:autoSpaceDE w:val="0"/>
        <w:autoSpaceDN w:val="0"/>
        <w:adjustRightInd w:val="0"/>
        <w:spacing w:line="360" w:lineRule="auto"/>
        <w:ind w:firstLine="420"/>
        <w:outlineLvl w:val="0"/>
        <w:rPr>
          <w:rFonts w:ascii="宋体"/>
          <w:b/>
          <w:bCs/>
          <w:szCs w:val="21"/>
          <w:lang w:val="zh-CN"/>
        </w:rPr>
      </w:pPr>
      <w:r>
        <w:rPr>
          <w:rFonts w:ascii="宋体" w:hint="eastAsia"/>
          <w:b/>
          <w:bCs/>
          <w:szCs w:val="21"/>
          <w:lang w:val="zh-CN"/>
        </w:rPr>
        <w:t>三、投标文件的递交</w:t>
      </w:r>
    </w:p>
    <w:p w:rsidR="00DE70E4" w:rsidRDefault="00343433">
      <w:pPr>
        <w:autoSpaceDE w:val="0"/>
        <w:autoSpaceDN w:val="0"/>
        <w:adjustRightInd w:val="0"/>
        <w:spacing w:line="360" w:lineRule="auto"/>
        <w:ind w:firstLine="420"/>
        <w:rPr>
          <w:rFonts w:ascii="宋体"/>
          <w:b/>
          <w:bCs/>
          <w:szCs w:val="21"/>
          <w:lang w:val="zh-CN"/>
        </w:rPr>
      </w:pPr>
      <w:r>
        <w:rPr>
          <w:rFonts w:ascii="宋体"/>
          <w:b/>
          <w:bCs/>
          <w:szCs w:val="21"/>
        </w:rPr>
        <w:t>7</w:t>
      </w:r>
      <w:r>
        <w:rPr>
          <w:rFonts w:ascii="宋体" w:hint="eastAsia"/>
          <w:b/>
          <w:bCs/>
          <w:szCs w:val="21"/>
          <w:lang w:val="zh-CN"/>
        </w:rPr>
        <w:t>、投标文件的密封和递交</w:t>
      </w:r>
    </w:p>
    <w:p w:rsidR="00DE70E4" w:rsidRDefault="00343433">
      <w:pPr>
        <w:autoSpaceDE w:val="0"/>
        <w:autoSpaceDN w:val="0"/>
        <w:adjustRightInd w:val="0"/>
        <w:spacing w:line="360" w:lineRule="auto"/>
        <w:ind w:firstLine="420"/>
        <w:rPr>
          <w:rFonts w:ascii="宋体"/>
          <w:szCs w:val="21"/>
          <w:lang w:val="zh-CN"/>
        </w:rPr>
      </w:pPr>
      <w:r>
        <w:rPr>
          <w:rFonts w:ascii="宋体"/>
          <w:szCs w:val="21"/>
        </w:rPr>
        <w:t>7</w:t>
      </w:r>
      <w:r>
        <w:rPr>
          <w:rFonts w:ascii="宋体"/>
          <w:szCs w:val="21"/>
          <w:lang w:val="zh-CN"/>
        </w:rPr>
        <w:t xml:space="preserve">.1 </w:t>
      </w:r>
      <w:r>
        <w:rPr>
          <w:rFonts w:ascii="宋体" w:hint="eastAsia"/>
          <w:szCs w:val="21"/>
          <w:lang w:val="zh-CN"/>
        </w:rPr>
        <w:t>供应商应当在邀请招标文件要求提交文件的截止时间前，将投标文件密封送达指定地点。</w:t>
      </w:r>
    </w:p>
    <w:p w:rsidR="00DE70E4" w:rsidRDefault="00343433">
      <w:pPr>
        <w:autoSpaceDE w:val="0"/>
        <w:autoSpaceDN w:val="0"/>
        <w:adjustRightInd w:val="0"/>
        <w:spacing w:line="360" w:lineRule="auto"/>
        <w:ind w:firstLine="420"/>
        <w:rPr>
          <w:rFonts w:ascii="宋体"/>
          <w:b/>
          <w:bCs/>
          <w:szCs w:val="21"/>
          <w:lang w:val="zh-CN"/>
        </w:rPr>
      </w:pPr>
      <w:r>
        <w:rPr>
          <w:rFonts w:ascii="宋体"/>
          <w:b/>
          <w:bCs/>
          <w:szCs w:val="21"/>
        </w:rPr>
        <w:t>7</w:t>
      </w:r>
      <w:r>
        <w:rPr>
          <w:rFonts w:ascii="宋体" w:hint="eastAsia"/>
          <w:b/>
          <w:bCs/>
          <w:szCs w:val="21"/>
          <w:lang w:val="zh-CN"/>
        </w:rPr>
        <w:t xml:space="preserve">.2 </w:t>
      </w:r>
      <w:r>
        <w:rPr>
          <w:rFonts w:ascii="宋体" w:hint="eastAsia"/>
          <w:b/>
          <w:bCs/>
          <w:szCs w:val="21"/>
          <w:lang w:val="zh-CN"/>
        </w:rPr>
        <w:t>有下列情形之一的投标文件将拒收：</w:t>
      </w:r>
    </w:p>
    <w:p w:rsidR="00DE70E4" w:rsidRDefault="00343433">
      <w:pPr>
        <w:autoSpaceDE w:val="0"/>
        <w:autoSpaceDN w:val="0"/>
        <w:adjustRightInd w:val="0"/>
        <w:spacing w:line="360" w:lineRule="auto"/>
        <w:ind w:firstLine="420"/>
        <w:rPr>
          <w:rFonts w:ascii="宋体"/>
          <w:szCs w:val="21"/>
          <w:lang w:val="zh-CN"/>
        </w:rPr>
      </w:pPr>
      <w:r>
        <w:rPr>
          <w:rFonts w:ascii="宋体" w:hint="eastAsia"/>
          <w:szCs w:val="21"/>
          <w:lang w:val="zh-CN"/>
        </w:rPr>
        <w:t>（</w:t>
      </w:r>
      <w:r>
        <w:rPr>
          <w:rFonts w:ascii="宋体" w:hint="eastAsia"/>
          <w:szCs w:val="21"/>
          <w:lang w:val="zh-CN"/>
        </w:rPr>
        <w:t>1</w:t>
      </w:r>
      <w:r>
        <w:rPr>
          <w:rFonts w:ascii="宋体" w:hint="eastAsia"/>
          <w:szCs w:val="21"/>
          <w:lang w:val="zh-CN"/>
        </w:rPr>
        <w:t>）在要求提交文件的截止时间之后送达的等。</w:t>
      </w:r>
      <w:r>
        <w:rPr>
          <w:rFonts w:ascii="宋体" w:hint="eastAsia"/>
          <w:szCs w:val="21"/>
          <w:lang w:val="zh-CN"/>
        </w:rPr>
        <w:t xml:space="preserve"> </w:t>
      </w:r>
    </w:p>
    <w:p w:rsidR="00DE70E4" w:rsidRDefault="00343433">
      <w:pPr>
        <w:tabs>
          <w:tab w:val="left" w:pos="5355"/>
        </w:tabs>
        <w:autoSpaceDE w:val="0"/>
        <w:autoSpaceDN w:val="0"/>
        <w:adjustRightInd w:val="0"/>
        <w:spacing w:line="360" w:lineRule="auto"/>
        <w:ind w:firstLine="420"/>
        <w:rPr>
          <w:rFonts w:ascii="宋体"/>
          <w:b/>
          <w:bCs/>
          <w:szCs w:val="21"/>
          <w:lang w:val="zh-CN"/>
        </w:rPr>
      </w:pPr>
      <w:r>
        <w:rPr>
          <w:rFonts w:ascii="宋体"/>
          <w:b/>
          <w:bCs/>
          <w:szCs w:val="21"/>
        </w:rPr>
        <w:t>8</w:t>
      </w:r>
      <w:r>
        <w:rPr>
          <w:rFonts w:ascii="宋体" w:hint="eastAsia"/>
          <w:b/>
          <w:bCs/>
          <w:szCs w:val="21"/>
          <w:lang w:val="zh-CN"/>
        </w:rPr>
        <w:t>、诚实信用</w:t>
      </w:r>
    </w:p>
    <w:p w:rsidR="00DE70E4" w:rsidRDefault="00343433">
      <w:pPr>
        <w:autoSpaceDE w:val="0"/>
        <w:autoSpaceDN w:val="0"/>
        <w:adjustRightInd w:val="0"/>
        <w:spacing w:line="360" w:lineRule="auto"/>
        <w:ind w:firstLine="420"/>
        <w:rPr>
          <w:rFonts w:ascii="宋体"/>
          <w:szCs w:val="21"/>
          <w:lang w:val="zh-CN"/>
        </w:rPr>
      </w:pPr>
      <w:r>
        <w:rPr>
          <w:rFonts w:ascii="宋体"/>
          <w:szCs w:val="21"/>
        </w:rPr>
        <w:t>8</w:t>
      </w:r>
      <w:r>
        <w:rPr>
          <w:rFonts w:ascii="宋体" w:hint="eastAsia"/>
          <w:szCs w:val="21"/>
          <w:lang w:val="zh-CN"/>
        </w:rPr>
        <w:t>.</w:t>
      </w:r>
      <w:r>
        <w:rPr>
          <w:rFonts w:ascii="宋体"/>
          <w:szCs w:val="21"/>
          <w:lang w:val="zh-CN"/>
        </w:rPr>
        <w:t>1</w:t>
      </w:r>
      <w:r>
        <w:rPr>
          <w:rFonts w:ascii="宋体" w:hint="eastAsia"/>
          <w:szCs w:val="21"/>
          <w:lang w:val="zh-CN"/>
        </w:rPr>
        <w:t xml:space="preserve"> </w:t>
      </w:r>
      <w:r>
        <w:rPr>
          <w:rFonts w:ascii="宋体" w:hint="eastAsia"/>
          <w:szCs w:val="21"/>
          <w:lang w:val="zh-CN"/>
        </w:rPr>
        <w:t>供应商之间不得相互串通报价，不得妨碍其他供应商的公平竞争，不得损害采购人或者其他供应商的合法权益。</w:t>
      </w:r>
    </w:p>
    <w:p w:rsidR="00DE70E4" w:rsidRDefault="00343433">
      <w:pPr>
        <w:autoSpaceDE w:val="0"/>
        <w:autoSpaceDN w:val="0"/>
        <w:adjustRightInd w:val="0"/>
        <w:spacing w:line="360" w:lineRule="auto"/>
        <w:ind w:firstLine="420"/>
        <w:rPr>
          <w:rFonts w:ascii="宋体"/>
          <w:szCs w:val="21"/>
          <w:lang w:val="zh-CN"/>
        </w:rPr>
      </w:pPr>
      <w:r>
        <w:rPr>
          <w:rFonts w:ascii="宋体"/>
          <w:szCs w:val="21"/>
        </w:rPr>
        <w:t>8</w:t>
      </w:r>
      <w:r>
        <w:rPr>
          <w:rFonts w:ascii="宋体" w:hint="eastAsia"/>
          <w:szCs w:val="21"/>
          <w:lang w:val="zh-CN"/>
        </w:rPr>
        <w:t xml:space="preserve">.2 </w:t>
      </w:r>
      <w:r>
        <w:rPr>
          <w:rFonts w:ascii="宋体" w:hint="eastAsia"/>
          <w:szCs w:val="21"/>
          <w:lang w:val="zh-CN"/>
        </w:rPr>
        <w:t>供应商不得以向招标人工作人员、评标小组成员行贿或者采取其他不正当手段谋取中标。</w:t>
      </w:r>
    </w:p>
    <w:p w:rsidR="00DE70E4" w:rsidRDefault="00343433">
      <w:pPr>
        <w:autoSpaceDE w:val="0"/>
        <w:autoSpaceDN w:val="0"/>
        <w:adjustRightInd w:val="0"/>
        <w:spacing w:line="360" w:lineRule="auto"/>
        <w:ind w:firstLineChars="200" w:firstLine="422"/>
        <w:rPr>
          <w:rFonts w:ascii="宋体"/>
          <w:b/>
          <w:bCs/>
          <w:szCs w:val="21"/>
          <w:lang w:val="zh-CN"/>
        </w:rPr>
      </w:pPr>
      <w:r>
        <w:rPr>
          <w:rFonts w:ascii="宋体" w:hint="eastAsia"/>
          <w:b/>
          <w:bCs/>
          <w:szCs w:val="21"/>
          <w:lang w:val="zh-CN"/>
        </w:rPr>
        <w:t>四、评标</w:t>
      </w:r>
    </w:p>
    <w:p w:rsidR="00DE70E4" w:rsidRDefault="00343433">
      <w:pPr>
        <w:autoSpaceDE w:val="0"/>
        <w:autoSpaceDN w:val="0"/>
        <w:adjustRightInd w:val="0"/>
        <w:spacing w:line="360" w:lineRule="auto"/>
        <w:ind w:firstLine="420"/>
        <w:rPr>
          <w:rFonts w:ascii="宋体"/>
          <w:b/>
          <w:bCs/>
          <w:szCs w:val="21"/>
          <w:lang w:val="zh-CN"/>
        </w:rPr>
      </w:pPr>
      <w:r>
        <w:rPr>
          <w:rFonts w:ascii="宋体"/>
          <w:b/>
          <w:bCs/>
          <w:szCs w:val="21"/>
          <w:lang w:val="zh-CN"/>
        </w:rPr>
        <w:t>9</w:t>
      </w:r>
      <w:r>
        <w:rPr>
          <w:rFonts w:ascii="宋体" w:hint="eastAsia"/>
          <w:b/>
          <w:bCs/>
          <w:szCs w:val="21"/>
          <w:lang w:val="zh-CN"/>
        </w:rPr>
        <w:t>、评标组织</w:t>
      </w:r>
    </w:p>
    <w:p w:rsidR="00DE70E4" w:rsidRDefault="00343433">
      <w:pPr>
        <w:autoSpaceDE w:val="0"/>
        <w:autoSpaceDN w:val="0"/>
        <w:adjustRightInd w:val="0"/>
        <w:spacing w:line="360" w:lineRule="auto"/>
        <w:ind w:firstLine="420"/>
        <w:rPr>
          <w:rFonts w:ascii="宋体" w:hAnsi="Verdana"/>
          <w:szCs w:val="21"/>
          <w:lang w:val="zh-CN"/>
        </w:rPr>
      </w:pPr>
      <w:r>
        <w:rPr>
          <w:rFonts w:ascii="宋体"/>
          <w:szCs w:val="21"/>
          <w:lang w:val="zh-CN"/>
        </w:rPr>
        <w:t>9</w:t>
      </w:r>
      <w:r>
        <w:rPr>
          <w:rFonts w:ascii="宋体" w:hint="eastAsia"/>
          <w:szCs w:val="21"/>
          <w:lang w:val="zh-CN"/>
        </w:rPr>
        <w:t>.1</w:t>
      </w:r>
      <w:r>
        <w:rPr>
          <w:rFonts w:ascii="宋体" w:hAnsi="Verdana" w:hint="eastAsia"/>
          <w:szCs w:val="21"/>
          <w:lang w:val="zh-CN"/>
        </w:rPr>
        <w:t xml:space="preserve"> </w:t>
      </w:r>
      <w:r>
        <w:rPr>
          <w:rFonts w:ascii="宋体" w:hAnsi="Verdana" w:hint="eastAsia"/>
          <w:szCs w:val="21"/>
          <w:lang w:val="zh-CN"/>
        </w:rPr>
        <w:t>在递交投标文件时间截止后，招标人在规定的时间和地点组织评标小组进行评标。</w:t>
      </w:r>
    </w:p>
    <w:p w:rsidR="00DE70E4" w:rsidRDefault="00343433">
      <w:pPr>
        <w:autoSpaceDE w:val="0"/>
        <w:autoSpaceDN w:val="0"/>
        <w:adjustRightInd w:val="0"/>
        <w:spacing w:line="360" w:lineRule="auto"/>
        <w:ind w:firstLine="420"/>
        <w:rPr>
          <w:rFonts w:ascii="宋体"/>
          <w:szCs w:val="21"/>
          <w:lang w:val="zh-CN"/>
        </w:rPr>
      </w:pPr>
      <w:r>
        <w:rPr>
          <w:rFonts w:ascii="宋体"/>
          <w:szCs w:val="21"/>
          <w:lang w:val="zh-CN"/>
        </w:rPr>
        <w:t>9</w:t>
      </w:r>
      <w:r>
        <w:rPr>
          <w:rFonts w:ascii="宋体" w:hint="eastAsia"/>
          <w:szCs w:val="21"/>
          <w:lang w:val="zh-CN"/>
        </w:rPr>
        <w:t xml:space="preserve">.2 </w:t>
      </w:r>
      <w:r>
        <w:rPr>
          <w:rFonts w:ascii="宋体" w:hint="eastAsia"/>
          <w:szCs w:val="21"/>
          <w:lang w:val="zh-CN"/>
        </w:rPr>
        <w:t>评标小组由招标人负责组织相关专家组成，纪委监察人员负责全程监督。</w:t>
      </w:r>
    </w:p>
    <w:p w:rsidR="00DE70E4" w:rsidRDefault="00343433">
      <w:pPr>
        <w:autoSpaceDE w:val="0"/>
        <w:autoSpaceDN w:val="0"/>
        <w:adjustRightInd w:val="0"/>
        <w:spacing w:line="360" w:lineRule="auto"/>
        <w:ind w:firstLine="420"/>
        <w:rPr>
          <w:rFonts w:ascii="宋体"/>
          <w:szCs w:val="21"/>
          <w:lang w:val="zh-CN"/>
        </w:rPr>
      </w:pPr>
      <w:r>
        <w:rPr>
          <w:rFonts w:ascii="宋体" w:hAnsi="Verdana" w:hint="eastAsia"/>
          <w:b/>
          <w:szCs w:val="21"/>
          <w:lang w:val="zh-CN"/>
        </w:rPr>
        <w:t>1</w:t>
      </w:r>
      <w:r>
        <w:rPr>
          <w:rFonts w:ascii="宋体" w:hAnsi="Verdana" w:hint="eastAsia"/>
          <w:b/>
          <w:szCs w:val="21"/>
        </w:rPr>
        <w:t>2</w:t>
      </w:r>
      <w:r>
        <w:rPr>
          <w:rFonts w:ascii="宋体" w:hAnsi="Verdana" w:hint="eastAsia"/>
          <w:b/>
          <w:szCs w:val="21"/>
          <w:lang w:val="zh-CN"/>
        </w:rPr>
        <w:t>、中标标准。</w:t>
      </w:r>
      <w:r>
        <w:rPr>
          <w:rFonts w:hint="eastAsia"/>
          <w:szCs w:val="21"/>
        </w:rPr>
        <w:t>质量和服务均能满足采购文件实质性要求，且报价最低。</w:t>
      </w:r>
    </w:p>
    <w:p w:rsidR="00DE70E4" w:rsidRDefault="00343433">
      <w:pPr>
        <w:autoSpaceDE w:val="0"/>
        <w:autoSpaceDN w:val="0"/>
        <w:adjustRightInd w:val="0"/>
        <w:spacing w:line="360" w:lineRule="auto"/>
        <w:ind w:firstLine="420"/>
        <w:rPr>
          <w:rFonts w:ascii="宋体"/>
          <w:b/>
          <w:bCs/>
          <w:szCs w:val="21"/>
          <w:lang w:val="zh-CN"/>
        </w:rPr>
      </w:pPr>
      <w:r>
        <w:rPr>
          <w:rFonts w:ascii="宋体" w:hint="eastAsia"/>
          <w:b/>
          <w:bCs/>
          <w:szCs w:val="21"/>
          <w:lang w:val="zh-CN"/>
        </w:rPr>
        <w:t>1</w:t>
      </w:r>
      <w:r>
        <w:rPr>
          <w:rFonts w:ascii="宋体" w:hint="eastAsia"/>
          <w:b/>
          <w:bCs/>
          <w:szCs w:val="21"/>
        </w:rPr>
        <w:t>3</w:t>
      </w:r>
      <w:r>
        <w:rPr>
          <w:rFonts w:ascii="宋体" w:hint="eastAsia"/>
          <w:b/>
          <w:bCs/>
          <w:szCs w:val="21"/>
          <w:lang w:val="zh-CN"/>
        </w:rPr>
        <w:t>、确定中标供应商</w:t>
      </w:r>
    </w:p>
    <w:p w:rsidR="00DE70E4" w:rsidRDefault="00343433">
      <w:pPr>
        <w:spacing w:line="360" w:lineRule="auto"/>
        <w:ind w:firstLineChars="200" w:firstLine="420"/>
        <w:rPr>
          <w:szCs w:val="21"/>
        </w:rPr>
      </w:pPr>
      <w:r>
        <w:rPr>
          <w:rFonts w:ascii="宋体" w:hint="eastAsia"/>
          <w:szCs w:val="21"/>
          <w:lang w:val="zh-CN"/>
        </w:rPr>
        <w:t>1</w:t>
      </w:r>
      <w:r>
        <w:rPr>
          <w:rFonts w:ascii="宋体" w:hint="eastAsia"/>
          <w:szCs w:val="21"/>
        </w:rPr>
        <w:t>3</w:t>
      </w:r>
      <w:r>
        <w:rPr>
          <w:rFonts w:ascii="宋体" w:hint="eastAsia"/>
          <w:szCs w:val="21"/>
          <w:lang w:val="zh-CN"/>
        </w:rPr>
        <w:t>.</w:t>
      </w:r>
      <w:r>
        <w:rPr>
          <w:rFonts w:ascii="宋体"/>
          <w:szCs w:val="21"/>
          <w:lang w:val="zh-CN"/>
        </w:rPr>
        <w:t>1</w:t>
      </w:r>
      <w:r>
        <w:rPr>
          <w:rFonts w:ascii="宋体" w:hint="eastAsia"/>
          <w:szCs w:val="21"/>
          <w:lang w:val="zh-CN"/>
        </w:rPr>
        <w:t xml:space="preserve">  </w:t>
      </w:r>
      <w:r>
        <w:rPr>
          <w:rFonts w:ascii="宋体" w:hint="eastAsia"/>
          <w:szCs w:val="21"/>
          <w:lang w:val="zh-CN"/>
        </w:rPr>
        <w:t>经评审后，</w:t>
      </w:r>
      <w:r>
        <w:rPr>
          <w:rFonts w:hint="eastAsia"/>
          <w:szCs w:val="21"/>
        </w:rPr>
        <w:t>按报价由低到高顺序排列。报价相同的，按技术指标优劣顺序排列，并</w:t>
      </w:r>
      <w:r>
        <w:rPr>
          <w:rFonts w:hint="eastAsia"/>
          <w:b/>
          <w:szCs w:val="21"/>
        </w:rPr>
        <w:t>确定价格最低、技术指标最优并与原有设备品牌、型号配套的供应商为中标供应商。</w:t>
      </w:r>
    </w:p>
    <w:p w:rsidR="00DE70E4" w:rsidRDefault="00343433">
      <w:pPr>
        <w:spacing w:line="360" w:lineRule="auto"/>
        <w:ind w:firstLineChars="200" w:firstLine="420"/>
        <w:rPr>
          <w:rFonts w:ascii="宋体" w:hAnsi="宋体"/>
          <w:kern w:val="0"/>
        </w:rPr>
      </w:pPr>
      <w:r>
        <w:rPr>
          <w:rFonts w:ascii="宋体" w:hAnsi="宋体" w:hint="eastAsia"/>
          <w:kern w:val="0"/>
        </w:rPr>
        <w:t xml:space="preserve">13.2  </w:t>
      </w:r>
      <w:r>
        <w:rPr>
          <w:rFonts w:ascii="宋体" w:hint="eastAsia"/>
          <w:szCs w:val="21"/>
          <w:lang w:val="zh-CN"/>
        </w:rPr>
        <w:t>中标供应商确定后将在南京市中医院网站</w:t>
      </w:r>
      <w:r>
        <w:rPr>
          <w:rFonts w:ascii="宋体" w:hAnsi="宋体" w:hint="eastAsia"/>
          <w:szCs w:val="21"/>
          <w:lang w:val="zh-CN"/>
        </w:rPr>
        <w:t>进行公示，公示期为七个工作日，公示期内无供应商质疑的，向中标供应商发出中标通知书。</w:t>
      </w:r>
    </w:p>
    <w:p w:rsidR="00DE70E4" w:rsidRDefault="00343433">
      <w:pPr>
        <w:tabs>
          <w:tab w:val="left" w:pos="1260"/>
        </w:tabs>
        <w:spacing w:line="360" w:lineRule="auto"/>
        <w:ind w:firstLineChars="200" w:firstLine="420"/>
        <w:rPr>
          <w:rFonts w:ascii="宋体" w:hAnsi="宋体"/>
        </w:rPr>
      </w:pPr>
      <w:r>
        <w:rPr>
          <w:rFonts w:ascii="宋体" w:hAnsi="宋体" w:hint="eastAsia"/>
        </w:rPr>
        <w:t>13</w:t>
      </w:r>
      <w:r>
        <w:rPr>
          <w:rFonts w:ascii="宋体" w:hAnsi="宋体"/>
        </w:rPr>
        <w:t xml:space="preserve">.3 </w:t>
      </w:r>
      <w:r>
        <w:rPr>
          <w:rFonts w:ascii="宋体" w:hAnsi="宋体"/>
        </w:rPr>
        <w:t>招标人对未</w:t>
      </w:r>
      <w:r>
        <w:rPr>
          <w:rFonts w:ascii="宋体" w:hAnsi="宋体" w:hint="eastAsia"/>
        </w:rPr>
        <w:t>中标</w:t>
      </w:r>
      <w:r>
        <w:rPr>
          <w:rFonts w:ascii="宋体" w:hAnsi="宋体"/>
        </w:rPr>
        <w:t>的</w:t>
      </w:r>
      <w:r>
        <w:rPr>
          <w:rFonts w:ascii="宋体" w:hAnsi="宋体" w:hint="eastAsia"/>
        </w:rPr>
        <w:t>供应商</w:t>
      </w:r>
      <w:r>
        <w:rPr>
          <w:rFonts w:ascii="宋体" w:hAnsi="宋体"/>
        </w:rPr>
        <w:t>不作未</w:t>
      </w:r>
      <w:r>
        <w:rPr>
          <w:rFonts w:ascii="宋体" w:hAnsi="宋体" w:hint="eastAsia"/>
        </w:rPr>
        <w:t>中标</w:t>
      </w:r>
      <w:r>
        <w:rPr>
          <w:rFonts w:ascii="宋体" w:hAnsi="宋体"/>
        </w:rPr>
        <w:t>原因的解释。</w:t>
      </w:r>
    </w:p>
    <w:p w:rsidR="00DE70E4" w:rsidRDefault="00DE70E4">
      <w:pPr>
        <w:autoSpaceDE w:val="0"/>
        <w:autoSpaceDN w:val="0"/>
        <w:adjustRightInd w:val="0"/>
        <w:spacing w:line="360" w:lineRule="auto"/>
        <w:ind w:firstLine="420"/>
        <w:rPr>
          <w:rFonts w:ascii="宋体" w:hAnsi="宋体"/>
          <w:szCs w:val="21"/>
        </w:rPr>
      </w:pPr>
    </w:p>
    <w:p w:rsidR="00DE70E4" w:rsidRDefault="00343433">
      <w:pPr>
        <w:autoSpaceDE w:val="0"/>
        <w:autoSpaceDN w:val="0"/>
        <w:adjustRightInd w:val="0"/>
        <w:spacing w:line="360" w:lineRule="auto"/>
        <w:ind w:firstLine="420"/>
        <w:rPr>
          <w:rFonts w:ascii="宋体" w:hAnsi="宋体"/>
          <w:b/>
          <w:bCs/>
          <w:szCs w:val="21"/>
        </w:rPr>
      </w:pPr>
      <w:r>
        <w:rPr>
          <w:rFonts w:ascii="宋体" w:hAnsi="宋体" w:hint="eastAsia"/>
          <w:b/>
          <w:bCs/>
          <w:szCs w:val="21"/>
        </w:rPr>
        <w:t>五、签订合同</w:t>
      </w:r>
    </w:p>
    <w:p w:rsidR="00DE70E4" w:rsidRDefault="00343433">
      <w:pPr>
        <w:autoSpaceDE w:val="0"/>
        <w:autoSpaceDN w:val="0"/>
        <w:adjustRightInd w:val="0"/>
        <w:spacing w:line="360" w:lineRule="auto"/>
        <w:ind w:firstLine="420"/>
        <w:rPr>
          <w:rFonts w:ascii="宋体"/>
          <w:b/>
          <w:bCs/>
          <w:szCs w:val="21"/>
          <w:lang w:val="zh-CN"/>
        </w:rPr>
      </w:pPr>
      <w:r>
        <w:rPr>
          <w:rFonts w:ascii="宋体" w:hAnsi="Verdana" w:hint="eastAsia"/>
          <w:b/>
          <w:szCs w:val="21"/>
          <w:lang w:val="zh-CN"/>
        </w:rPr>
        <w:t>1</w:t>
      </w:r>
      <w:r>
        <w:rPr>
          <w:rFonts w:ascii="宋体" w:hAnsi="Verdana"/>
          <w:b/>
          <w:szCs w:val="21"/>
        </w:rPr>
        <w:t>4</w:t>
      </w:r>
      <w:r>
        <w:rPr>
          <w:rFonts w:ascii="宋体" w:hAnsi="Verdana" w:hint="eastAsia"/>
          <w:b/>
          <w:szCs w:val="21"/>
          <w:lang w:val="zh-CN"/>
        </w:rPr>
        <w:t>、</w:t>
      </w:r>
      <w:r>
        <w:rPr>
          <w:rFonts w:ascii="宋体" w:hint="eastAsia"/>
          <w:b/>
          <w:bCs/>
          <w:szCs w:val="21"/>
          <w:lang w:val="zh-CN"/>
        </w:rPr>
        <w:t>签订合同</w:t>
      </w:r>
    </w:p>
    <w:p w:rsidR="00DE70E4" w:rsidRDefault="00343433">
      <w:pPr>
        <w:autoSpaceDE w:val="0"/>
        <w:autoSpaceDN w:val="0"/>
        <w:adjustRightInd w:val="0"/>
        <w:spacing w:line="360" w:lineRule="auto"/>
        <w:ind w:firstLine="420"/>
        <w:rPr>
          <w:rFonts w:ascii="宋体" w:hAnsi="宋体"/>
          <w:szCs w:val="21"/>
          <w:lang w:val="zh-CN"/>
        </w:rPr>
      </w:pPr>
      <w:r>
        <w:rPr>
          <w:rFonts w:ascii="宋体" w:hAnsi="宋体" w:hint="eastAsia"/>
          <w:szCs w:val="21"/>
        </w:rPr>
        <w:lastRenderedPageBreak/>
        <w:t>1</w:t>
      </w:r>
      <w:r>
        <w:rPr>
          <w:rFonts w:ascii="宋体" w:hAnsi="宋体"/>
          <w:szCs w:val="21"/>
        </w:rPr>
        <w:t>4</w:t>
      </w:r>
      <w:r>
        <w:rPr>
          <w:rFonts w:ascii="宋体" w:hAnsi="宋体"/>
          <w:szCs w:val="21"/>
          <w:lang w:val="zh-CN"/>
        </w:rPr>
        <w:t>.</w:t>
      </w:r>
      <w:r>
        <w:rPr>
          <w:rFonts w:ascii="宋体" w:hAnsi="宋体" w:hint="eastAsia"/>
        </w:rPr>
        <w:t xml:space="preserve">1 </w:t>
      </w:r>
      <w:r>
        <w:rPr>
          <w:rFonts w:ascii="宋体" w:hAnsi="宋体" w:hint="eastAsia"/>
        </w:rPr>
        <w:t>中标供应商</w:t>
      </w:r>
      <w:r>
        <w:rPr>
          <w:rFonts w:hint="eastAsia"/>
        </w:rPr>
        <w:t>应当</w:t>
      </w:r>
      <w:r>
        <w:rPr>
          <w:rFonts w:ascii="宋体" w:hAnsi="宋体" w:hint="eastAsia"/>
          <w:szCs w:val="21"/>
          <w:lang w:val="zh-CN"/>
        </w:rPr>
        <w:t>自中标通知书发出之日起三十日内，</w:t>
      </w:r>
      <w:r>
        <w:rPr>
          <w:rFonts w:hint="eastAsia"/>
        </w:rPr>
        <w:t>与采购人签订采购合同，所签订的合同不得对招标文件和投标文件作实质性修改。</w:t>
      </w:r>
    </w:p>
    <w:p w:rsidR="00DE70E4" w:rsidRDefault="00343433">
      <w:pPr>
        <w:autoSpaceDE w:val="0"/>
        <w:autoSpaceDN w:val="0"/>
        <w:adjustRightInd w:val="0"/>
        <w:spacing w:line="360" w:lineRule="auto"/>
        <w:ind w:firstLine="420"/>
        <w:rPr>
          <w:rFonts w:ascii="宋体" w:hAnsi="宋体"/>
        </w:rPr>
      </w:pPr>
      <w:r>
        <w:rPr>
          <w:rFonts w:ascii="宋体" w:hAnsi="宋体" w:hint="eastAsia"/>
          <w:bCs/>
        </w:rPr>
        <w:t>1</w:t>
      </w:r>
      <w:r>
        <w:rPr>
          <w:rFonts w:ascii="宋体" w:hAnsi="宋体"/>
          <w:bCs/>
        </w:rPr>
        <w:t>4</w:t>
      </w:r>
      <w:r>
        <w:rPr>
          <w:rFonts w:ascii="宋体" w:hAnsi="宋体" w:hint="eastAsia"/>
          <w:bCs/>
          <w:szCs w:val="21"/>
          <w:lang w:val="zh-CN"/>
        </w:rPr>
        <w:t xml:space="preserve">.2 </w:t>
      </w:r>
      <w:r>
        <w:rPr>
          <w:rFonts w:hint="eastAsia"/>
          <w:szCs w:val="21"/>
        </w:rPr>
        <w:t>采购人不得向中标供应商提出任何不合理的要求作为签订合同的条件，不得与中标供应商私下订立背离合同实质性内容的协议。</w:t>
      </w:r>
    </w:p>
    <w:p w:rsidR="00DE70E4" w:rsidRDefault="00343433">
      <w:pPr>
        <w:autoSpaceDE w:val="0"/>
        <w:autoSpaceDN w:val="0"/>
        <w:adjustRightInd w:val="0"/>
        <w:spacing w:line="360" w:lineRule="auto"/>
        <w:ind w:firstLine="420"/>
        <w:rPr>
          <w:rFonts w:ascii="宋体"/>
          <w:szCs w:val="21"/>
          <w:lang w:val="zh-CN"/>
        </w:rPr>
      </w:pPr>
      <w:r>
        <w:rPr>
          <w:rFonts w:ascii="宋体" w:hAnsi="宋体" w:hint="eastAsia"/>
          <w:szCs w:val="21"/>
        </w:rPr>
        <w:t>1</w:t>
      </w:r>
      <w:r>
        <w:rPr>
          <w:rFonts w:ascii="宋体" w:hAnsi="宋体"/>
          <w:szCs w:val="21"/>
        </w:rPr>
        <w:t>4</w:t>
      </w:r>
      <w:r>
        <w:rPr>
          <w:rFonts w:ascii="宋体" w:hAnsi="宋体" w:hint="eastAsia"/>
          <w:szCs w:val="21"/>
        </w:rPr>
        <w:t>.</w:t>
      </w:r>
      <w:r>
        <w:rPr>
          <w:rFonts w:ascii="宋体" w:hAnsi="宋体"/>
          <w:szCs w:val="21"/>
        </w:rPr>
        <w:t>3</w:t>
      </w:r>
      <w:r>
        <w:rPr>
          <w:rFonts w:ascii="宋体" w:hAnsi="宋体" w:hint="eastAsia"/>
          <w:szCs w:val="21"/>
          <w:lang w:val="zh-CN"/>
        </w:rPr>
        <w:t>中标供应商因不可抗力或者自身原因不能履行政府采购合同的，采购人可以视情与排位在中标供应商之后</w:t>
      </w:r>
      <w:r>
        <w:rPr>
          <w:rFonts w:ascii="宋体" w:hint="eastAsia"/>
          <w:szCs w:val="21"/>
          <w:lang w:val="zh-CN"/>
        </w:rPr>
        <w:t>第一位的中标候选供应商签订政府采购合同，以此类推。</w:t>
      </w:r>
    </w:p>
    <w:p w:rsidR="00DE70E4" w:rsidRDefault="00343433">
      <w:pPr>
        <w:autoSpaceDE w:val="0"/>
        <w:autoSpaceDN w:val="0"/>
        <w:adjustRightInd w:val="0"/>
        <w:spacing w:line="360" w:lineRule="auto"/>
        <w:ind w:firstLine="420"/>
        <w:rPr>
          <w:rFonts w:ascii="宋体"/>
          <w:szCs w:val="21"/>
          <w:lang w:val="zh-CN"/>
        </w:rPr>
      </w:pPr>
      <w:r>
        <w:rPr>
          <w:rFonts w:ascii="宋体" w:hint="eastAsia"/>
          <w:szCs w:val="21"/>
          <w:lang w:val="zh-CN"/>
        </w:rPr>
        <w:t>1</w:t>
      </w:r>
      <w:r>
        <w:rPr>
          <w:rFonts w:ascii="宋体"/>
          <w:szCs w:val="21"/>
        </w:rPr>
        <w:t>4</w:t>
      </w:r>
      <w:r>
        <w:rPr>
          <w:rFonts w:ascii="宋体" w:hint="eastAsia"/>
          <w:szCs w:val="21"/>
          <w:lang w:val="zh-CN"/>
        </w:rPr>
        <w:t>.</w:t>
      </w:r>
      <w:r>
        <w:rPr>
          <w:rFonts w:ascii="宋体"/>
          <w:szCs w:val="21"/>
          <w:lang w:val="zh-CN"/>
        </w:rPr>
        <w:t>4</w:t>
      </w:r>
      <w:r>
        <w:rPr>
          <w:rFonts w:ascii="宋体" w:hint="eastAsia"/>
          <w:szCs w:val="21"/>
          <w:lang w:val="zh-CN"/>
        </w:rPr>
        <w:t xml:space="preserve"> </w:t>
      </w:r>
      <w:r>
        <w:rPr>
          <w:rFonts w:ascii="宋体" w:hint="eastAsia"/>
          <w:szCs w:val="21"/>
          <w:lang w:val="zh-CN"/>
        </w:rPr>
        <w:t>采购合同履行中，采购人需追加与合同标的相同的货物的，在不改变合同其他条款的前提下，可以与供应商协商签订补充合同，但所有补充合同的采购金额不得超过原合同采购金额的百分之十。</w:t>
      </w:r>
    </w:p>
    <w:p w:rsidR="00DE70E4" w:rsidRDefault="00343433">
      <w:pPr>
        <w:autoSpaceDE w:val="0"/>
        <w:autoSpaceDN w:val="0"/>
        <w:adjustRightInd w:val="0"/>
        <w:spacing w:line="360" w:lineRule="auto"/>
        <w:ind w:firstLine="420"/>
        <w:outlineLvl w:val="0"/>
        <w:rPr>
          <w:rFonts w:ascii="宋体"/>
          <w:b/>
          <w:bCs/>
          <w:szCs w:val="21"/>
          <w:lang w:val="zh-CN"/>
        </w:rPr>
      </w:pPr>
      <w:r>
        <w:rPr>
          <w:rFonts w:ascii="宋体" w:hint="eastAsia"/>
          <w:b/>
          <w:bCs/>
          <w:szCs w:val="21"/>
          <w:lang w:val="zh-CN"/>
        </w:rPr>
        <w:t>六、质疑和投诉</w:t>
      </w:r>
    </w:p>
    <w:p w:rsidR="00DE70E4" w:rsidRDefault="00343433">
      <w:pPr>
        <w:autoSpaceDE w:val="0"/>
        <w:autoSpaceDN w:val="0"/>
        <w:adjustRightInd w:val="0"/>
        <w:spacing w:line="360" w:lineRule="auto"/>
        <w:ind w:firstLine="420"/>
        <w:rPr>
          <w:rFonts w:ascii="宋体" w:hAnsi="宋体"/>
          <w:b/>
          <w:bCs/>
          <w:szCs w:val="18"/>
          <w:lang w:val="zh-CN"/>
        </w:rPr>
      </w:pPr>
      <w:r>
        <w:rPr>
          <w:rFonts w:ascii="宋体" w:hAnsi="宋体" w:hint="eastAsia"/>
          <w:b/>
          <w:bCs/>
          <w:szCs w:val="18"/>
          <w:lang w:val="zh-CN"/>
        </w:rPr>
        <w:t>1</w:t>
      </w:r>
      <w:r>
        <w:rPr>
          <w:rFonts w:ascii="宋体" w:hAnsi="宋体"/>
          <w:b/>
          <w:bCs/>
          <w:szCs w:val="18"/>
        </w:rPr>
        <w:t>5</w:t>
      </w:r>
      <w:r>
        <w:rPr>
          <w:rFonts w:ascii="宋体" w:hAnsi="宋体" w:hint="eastAsia"/>
          <w:b/>
          <w:bCs/>
          <w:szCs w:val="18"/>
          <w:lang w:val="zh-CN"/>
        </w:rPr>
        <w:t>、质疑</w:t>
      </w:r>
    </w:p>
    <w:p w:rsidR="00DE70E4" w:rsidRDefault="00343433">
      <w:pPr>
        <w:autoSpaceDE w:val="0"/>
        <w:autoSpaceDN w:val="0"/>
        <w:adjustRightInd w:val="0"/>
        <w:spacing w:line="360" w:lineRule="auto"/>
        <w:ind w:firstLine="420"/>
        <w:rPr>
          <w:rFonts w:ascii="宋体" w:hAnsi="宋体"/>
          <w:b/>
          <w:szCs w:val="18"/>
          <w:lang w:val="zh-CN"/>
        </w:rPr>
      </w:pPr>
      <w:r>
        <w:rPr>
          <w:rFonts w:ascii="宋体" w:hAnsi="宋体" w:hint="eastAsia"/>
          <w:szCs w:val="18"/>
          <w:lang w:val="zh-CN"/>
        </w:rPr>
        <w:t>1</w:t>
      </w:r>
      <w:r>
        <w:rPr>
          <w:rFonts w:ascii="宋体" w:hAnsi="宋体"/>
          <w:szCs w:val="18"/>
        </w:rPr>
        <w:t>5</w:t>
      </w:r>
      <w:r>
        <w:rPr>
          <w:rFonts w:ascii="宋体" w:hAnsi="宋体"/>
          <w:szCs w:val="18"/>
          <w:lang w:val="zh-CN"/>
        </w:rPr>
        <w:t>.1</w:t>
      </w:r>
      <w:r>
        <w:rPr>
          <w:rFonts w:ascii="宋体" w:hAnsi="宋体" w:hint="eastAsia"/>
          <w:szCs w:val="18"/>
          <w:lang w:val="zh-CN"/>
        </w:rPr>
        <w:t xml:space="preserve"> </w:t>
      </w:r>
      <w:r>
        <w:rPr>
          <w:rFonts w:ascii="宋体" w:hAnsi="宋体" w:hint="eastAsia"/>
          <w:szCs w:val="18"/>
          <w:lang w:val="zh-CN"/>
        </w:rPr>
        <w:t>供应商对招标活动事项有疑问的，可以向招标人提出询问，招标人将依法作出答复，但答复的内容不涉及商业秘密</w:t>
      </w:r>
      <w:r>
        <w:rPr>
          <w:rFonts w:ascii="宋体" w:hAnsi="宋体" w:hint="eastAsia"/>
          <w:b/>
          <w:szCs w:val="18"/>
          <w:lang w:val="zh-CN"/>
        </w:rPr>
        <w:t>。</w:t>
      </w:r>
    </w:p>
    <w:p w:rsidR="00DE70E4" w:rsidRDefault="00343433">
      <w:pPr>
        <w:autoSpaceDE w:val="0"/>
        <w:autoSpaceDN w:val="0"/>
        <w:adjustRightInd w:val="0"/>
        <w:spacing w:line="360" w:lineRule="auto"/>
        <w:ind w:firstLine="420"/>
        <w:rPr>
          <w:rFonts w:ascii="宋体" w:hAnsi="宋体"/>
          <w:szCs w:val="18"/>
          <w:lang w:val="zh-CN"/>
        </w:rPr>
      </w:pPr>
      <w:r>
        <w:rPr>
          <w:rFonts w:ascii="宋体" w:hAnsi="宋体" w:hint="eastAsia"/>
          <w:szCs w:val="18"/>
          <w:lang w:val="zh-CN"/>
        </w:rPr>
        <w:t>1</w:t>
      </w:r>
      <w:r>
        <w:rPr>
          <w:rFonts w:ascii="宋体" w:hAnsi="宋体"/>
          <w:szCs w:val="18"/>
        </w:rPr>
        <w:t>5</w:t>
      </w:r>
      <w:r>
        <w:rPr>
          <w:rFonts w:ascii="宋体" w:hAnsi="宋体"/>
          <w:szCs w:val="18"/>
          <w:lang w:val="zh-CN"/>
        </w:rPr>
        <w:t>.2</w:t>
      </w:r>
      <w:r>
        <w:rPr>
          <w:rFonts w:ascii="宋体" w:hAnsi="宋体" w:hint="eastAsia"/>
          <w:szCs w:val="18"/>
          <w:lang w:val="zh-CN"/>
        </w:rPr>
        <w:t xml:space="preserve"> </w:t>
      </w:r>
      <w:r>
        <w:rPr>
          <w:rFonts w:ascii="宋体" w:hAnsi="宋体" w:hint="eastAsia"/>
          <w:szCs w:val="18"/>
          <w:lang w:val="zh-CN"/>
        </w:rPr>
        <w:t>供应商认为采购文件、采购过程和中标结果使自己的合法权益受到损害的，可以在知道或者应当知道其权益受到损害之日起七个工作日内，将质疑（</w:t>
      </w:r>
      <w:r>
        <w:rPr>
          <w:rFonts w:ascii="宋体" w:hAnsi="宋体" w:hint="eastAsia"/>
          <w:b/>
          <w:bCs/>
          <w:szCs w:val="18"/>
        </w:rPr>
        <w:t>书面</w:t>
      </w:r>
      <w:r>
        <w:rPr>
          <w:rFonts w:ascii="宋体" w:hAnsi="宋体" w:hint="eastAsia"/>
          <w:szCs w:val="18"/>
          <w:lang w:val="zh-CN"/>
        </w:rPr>
        <w:t>）文件原件送达招标人。</w:t>
      </w:r>
    </w:p>
    <w:p w:rsidR="00DE70E4" w:rsidRDefault="00343433">
      <w:pPr>
        <w:autoSpaceDE w:val="0"/>
        <w:autoSpaceDN w:val="0"/>
        <w:adjustRightInd w:val="0"/>
        <w:spacing w:line="360" w:lineRule="auto"/>
        <w:ind w:firstLineChars="200" w:firstLine="420"/>
        <w:rPr>
          <w:rFonts w:ascii="宋体" w:hAnsi="宋体"/>
          <w:szCs w:val="18"/>
        </w:rPr>
      </w:pPr>
      <w:r>
        <w:rPr>
          <w:rFonts w:ascii="宋体" w:hAnsi="宋体" w:hint="eastAsia"/>
          <w:szCs w:val="18"/>
          <w:lang w:val="zh-CN"/>
        </w:rPr>
        <w:t>1</w:t>
      </w:r>
      <w:r>
        <w:rPr>
          <w:rFonts w:ascii="宋体" w:hAnsi="宋体"/>
          <w:szCs w:val="18"/>
        </w:rPr>
        <w:t>5</w:t>
      </w:r>
      <w:r>
        <w:rPr>
          <w:rFonts w:ascii="宋体" w:hAnsi="宋体" w:hint="eastAsia"/>
          <w:szCs w:val="18"/>
          <w:lang w:val="zh-CN"/>
        </w:rPr>
        <w:t xml:space="preserve">.3 </w:t>
      </w:r>
      <w:r>
        <w:rPr>
          <w:rFonts w:ascii="宋体" w:hAnsi="宋体" w:hint="eastAsia"/>
          <w:szCs w:val="18"/>
          <w:lang w:val="zh-CN"/>
        </w:rPr>
        <w:t>质疑文件应包括以下</w:t>
      </w:r>
      <w:r>
        <w:rPr>
          <w:rFonts w:ascii="宋体" w:hAnsi="宋体" w:hint="eastAsia"/>
          <w:szCs w:val="18"/>
          <w:lang w:val="zh-CN"/>
        </w:rPr>
        <w:t>主要内容，并</w:t>
      </w:r>
      <w:r>
        <w:rPr>
          <w:rFonts w:ascii="宋体" w:hAnsi="宋体" w:hint="eastAsia"/>
          <w:szCs w:val="18"/>
        </w:rPr>
        <w:t>按照</w:t>
      </w:r>
      <w:r>
        <w:rPr>
          <w:rFonts w:ascii="宋体" w:hAnsi="宋体"/>
          <w:szCs w:val="18"/>
        </w:rPr>
        <w:t>“</w:t>
      </w:r>
      <w:r>
        <w:rPr>
          <w:rFonts w:ascii="宋体" w:hAnsi="宋体" w:hint="eastAsia"/>
          <w:szCs w:val="18"/>
        </w:rPr>
        <w:t>谁主张、谁举证</w:t>
      </w:r>
      <w:r>
        <w:rPr>
          <w:rFonts w:ascii="宋体" w:hAnsi="宋体"/>
          <w:szCs w:val="18"/>
        </w:rPr>
        <w:t>”</w:t>
      </w:r>
      <w:r>
        <w:rPr>
          <w:rFonts w:ascii="宋体" w:hAnsi="宋体" w:hint="eastAsia"/>
          <w:szCs w:val="18"/>
        </w:rPr>
        <w:t>的原则，附上相关证明材料：</w:t>
      </w:r>
    </w:p>
    <w:p w:rsidR="00DE70E4" w:rsidRDefault="00343433">
      <w:pPr>
        <w:autoSpaceDE w:val="0"/>
        <w:autoSpaceDN w:val="0"/>
        <w:adjustRightInd w:val="0"/>
        <w:spacing w:line="360" w:lineRule="auto"/>
        <w:ind w:leftChars="200" w:left="420"/>
        <w:rPr>
          <w:rFonts w:ascii="宋体" w:hAnsi="宋体"/>
          <w:szCs w:val="18"/>
          <w:lang w:val="zh-CN"/>
        </w:rPr>
      </w:pPr>
      <w:r>
        <w:rPr>
          <w:rFonts w:ascii="宋体" w:hAnsi="宋体" w:hint="eastAsia"/>
          <w:szCs w:val="18"/>
        </w:rPr>
        <w:t>（</w:t>
      </w:r>
      <w:r>
        <w:rPr>
          <w:rFonts w:ascii="宋体" w:hAnsi="宋体" w:hint="eastAsia"/>
          <w:szCs w:val="18"/>
        </w:rPr>
        <w:t>1</w:t>
      </w:r>
      <w:r>
        <w:rPr>
          <w:rFonts w:ascii="宋体" w:hAnsi="宋体" w:hint="eastAsia"/>
          <w:szCs w:val="18"/>
        </w:rPr>
        <w:t>）质疑项目名称、项目编号、包号、招标公告发布时间、开标时间；</w:t>
      </w:r>
    </w:p>
    <w:p w:rsidR="00DE70E4" w:rsidRDefault="00343433">
      <w:pPr>
        <w:autoSpaceDE w:val="0"/>
        <w:autoSpaceDN w:val="0"/>
        <w:adjustRightInd w:val="0"/>
        <w:spacing w:line="360" w:lineRule="auto"/>
        <w:ind w:firstLine="420"/>
        <w:rPr>
          <w:rFonts w:ascii="宋体" w:hAnsi="宋体"/>
          <w:szCs w:val="18"/>
          <w:lang w:val="zh-CN"/>
        </w:rPr>
      </w:pPr>
      <w:r>
        <w:rPr>
          <w:rFonts w:ascii="宋体" w:hAnsi="宋体" w:hint="eastAsia"/>
          <w:szCs w:val="18"/>
          <w:lang w:val="zh-CN"/>
        </w:rPr>
        <w:t>（</w:t>
      </w:r>
      <w:r>
        <w:rPr>
          <w:rFonts w:ascii="宋体" w:hAnsi="宋体" w:hint="eastAsia"/>
          <w:szCs w:val="18"/>
          <w:lang w:val="zh-CN"/>
        </w:rPr>
        <w:t>2</w:t>
      </w:r>
      <w:r>
        <w:rPr>
          <w:rFonts w:ascii="宋体" w:hAnsi="宋体" w:hint="eastAsia"/>
          <w:szCs w:val="18"/>
          <w:lang w:val="zh-CN"/>
        </w:rPr>
        <w:t>）具体的质疑事项及法律依据（具体条款）；</w:t>
      </w:r>
    </w:p>
    <w:p w:rsidR="00DE70E4" w:rsidRDefault="00343433">
      <w:pPr>
        <w:autoSpaceDE w:val="0"/>
        <w:autoSpaceDN w:val="0"/>
        <w:adjustRightInd w:val="0"/>
        <w:spacing w:line="360" w:lineRule="auto"/>
        <w:ind w:firstLine="420"/>
        <w:rPr>
          <w:rFonts w:ascii="宋体" w:hAnsi="宋体"/>
          <w:szCs w:val="18"/>
          <w:lang w:val="zh-CN"/>
        </w:rPr>
      </w:pPr>
      <w:r>
        <w:rPr>
          <w:rFonts w:ascii="宋体" w:hAnsi="宋体" w:hint="eastAsia"/>
          <w:szCs w:val="18"/>
          <w:lang w:val="zh-CN"/>
        </w:rPr>
        <w:t>（</w:t>
      </w:r>
      <w:r>
        <w:rPr>
          <w:rFonts w:ascii="宋体" w:hAnsi="宋体" w:hint="eastAsia"/>
          <w:szCs w:val="18"/>
          <w:lang w:val="zh-CN"/>
        </w:rPr>
        <w:t>3</w:t>
      </w:r>
      <w:r>
        <w:rPr>
          <w:rFonts w:ascii="宋体" w:hAnsi="宋体" w:hint="eastAsia"/>
          <w:szCs w:val="18"/>
          <w:lang w:val="zh-CN"/>
        </w:rPr>
        <w:t>）质疑相关证明文件或证明材料，如果涉及到产品功能或技术指标的，应出具相关制造商的证明文件</w:t>
      </w:r>
      <w:r>
        <w:rPr>
          <w:rFonts w:ascii="宋体" w:hAnsi="宋体" w:hint="eastAsia"/>
          <w:szCs w:val="18"/>
          <w:lang w:val="zh-CN"/>
        </w:rPr>
        <w:t xml:space="preserve"> </w:t>
      </w:r>
    </w:p>
    <w:p w:rsidR="00DE70E4" w:rsidRDefault="00343433">
      <w:pPr>
        <w:autoSpaceDE w:val="0"/>
        <w:autoSpaceDN w:val="0"/>
        <w:adjustRightInd w:val="0"/>
        <w:spacing w:line="360" w:lineRule="auto"/>
        <w:ind w:firstLine="420"/>
        <w:rPr>
          <w:rFonts w:ascii="宋体" w:hAnsi="宋体"/>
          <w:szCs w:val="21"/>
          <w:lang w:val="zh-CN"/>
        </w:rPr>
      </w:pPr>
      <w:r>
        <w:rPr>
          <w:rFonts w:ascii="宋体" w:hAnsi="宋体" w:hint="eastAsia"/>
          <w:szCs w:val="21"/>
          <w:lang w:val="zh-CN"/>
        </w:rPr>
        <w:t>（</w:t>
      </w:r>
      <w:r>
        <w:rPr>
          <w:rFonts w:ascii="宋体" w:hAnsi="宋体" w:hint="eastAsia"/>
          <w:szCs w:val="21"/>
          <w:lang w:val="zh-CN"/>
        </w:rPr>
        <w:t>4</w:t>
      </w:r>
      <w:r>
        <w:rPr>
          <w:rFonts w:ascii="宋体" w:hAnsi="宋体" w:hint="eastAsia"/>
          <w:szCs w:val="21"/>
          <w:lang w:val="zh-CN"/>
        </w:rPr>
        <w:t>）质疑供应商名称、地址、联系方式</w:t>
      </w:r>
      <w:r>
        <w:rPr>
          <w:rFonts w:ascii="宋体" w:hAnsi="宋体" w:hint="eastAsia"/>
          <w:szCs w:val="21"/>
        </w:rPr>
        <w:t>（包括手机、传真号码）</w:t>
      </w:r>
      <w:r>
        <w:rPr>
          <w:rFonts w:ascii="宋体" w:hAnsi="宋体" w:hint="eastAsia"/>
          <w:szCs w:val="21"/>
          <w:lang w:val="zh-CN"/>
        </w:rPr>
        <w:t>；</w:t>
      </w:r>
    </w:p>
    <w:p w:rsidR="00DE70E4" w:rsidRDefault="00343433">
      <w:pPr>
        <w:autoSpaceDE w:val="0"/>
        <w:autoSpaceDN w:val="0"/>
        <w:adjustRightInd w:val="0"/>
        <w:spacing w:line="360" w:lineRule="auto"/>
        <w:ind w:firstLine="420"/>
        <w:rPr>
          <w:rFonts w:ascii="宋体" w:hAnsi="宋体"/>
          <w:szCs w:val="21"/>
          <w:lang w:val="zh-CN"/>
        </w:rPr>
      </w:pPr>
      <w:r>
        <w:rPr>
          <w:rFonts w:ascii="宋体" w:hAnsi="宋体" w:hint="eastAsia"/>
          <w:szCs w:val="21"/>
          <w:lang w:val="zh-CN"/>
        </w:rPr>
        <w:t>（</w:t>
      </w:r>
      <w:r>
        <w:rPr>
          <w:rFonts w:ascii="宋体" w:hAnsi="宋体" w:hint="eastAsia"/>
          <w:szCs w:val="21"/>
          <w:lang w:val="zh-CN"/>
        </w:rPr>
        <w:t>5</w:t>
      </w:r>
      <w:r>
        <w:rPr>
          <w:rFonts w:ascii="宋体" w:hAnsi="宋体" w:hint="eastAsia"/>
          <w:szCs w:val="21"/>
          <w:lang w:val="zh-CN"/>
        </w:rPr>
        <w:t>）法定代表人</w:t>
      </w:r>
      <w:r>
        <w:rPr>
          <w:rFonts w:ascii="宋体" w:hAnsi="宋体" w:hint="eastAsia"/>
          <w:szCs w:val="21"/>
        </w:rPr>
        <w:t>签署本人姓名或印盖本人姓名章并加盖单位公章，</w:t>
      </w:r>
      <w:r>
        <w:rPr>
          <w:rFonts w:ascii="宋体" w:hAnsi="宋体" w:hint="eastAsia"/>
          <w:szCs w:val="21"/>
          <w:lang w:val="zh-CN"/>
        </w:rPr>
        <w:t>或</w:t>
      </w:r>
      <w:r>
        <w:rPr>
          <w:rFonts w:ascii="宋体" w:hAnsi="宋体" w:hint="eastAsia"/>
          <w:szCs w:val="21"/>
        </w:rPr>
        <w:t>法定代表人授权</w:t>
      </w:r>
      <w:r>
        <w:rPr>
          <w:rFonts w:ascii="宋体" w:hAnsi="宋体" w:cs="宋体" w:hint="eastAsia"/>
          <w:kern w:val="0"/>
          <w:szCs w:val="21"/>
          <w:lang w:val="zh-CN"/>
        </w:rPr>
        <w:t>委托代理人</w:t>
      </w:r>
      <w:r>
        <w:rPr>
          <w:rFonts w:ascii="宋体" w:hAnsi="宋体" w:hint="eastAsia"/>
          <w:szCs w:val="21"/>
        </w:rPr>
        <w:t>加盖单位公章，并由参加采购项目的</w:t>
      </w:r>
      <w:r>
        <w:rPr>
          <w:rFonts w:ascii="宋体" w:hAnsi="宋体" w:hint="eastAsia"/>
          <w:szCs w:val="21"/>
          <w:lang w:val="zh-CN"/>
        </w:rPr>
        <w:t>授权委托代理人</w:t>
      </w:r>
      <w:r>
        <w:rPr>
          <w:rFonts w:ascii="宋体" w:hAnsi="宋体" w:hint="eastAsia"/>
          <w:szCs w:val="21"/>
        </w:rPr>
        <w:t>签署本人姓名或印盖本人姓名章</w:t>
      </w:r>
      <w:r>
        <w:rPr>
          <w:rFonts w:ascii="宋体" w:hAnsi="宋体" w:hint="eastAsia"/>
          <w:szCs w:val="21"/>
          <w:lang w:val="zh-CN"/>
        </w:rPr>
        <w:t>等。</w:t>
      </w:r>
    </w:p>
    <w:p w:rsidR="00DE70E4" w:rsidRDefault="00343433">
      <w:pPr>
        <w:spacing w:line="360" w:lineRule="auto"/>
        <w:ind w:firstLineChars="200" w:firstLine="420"/>
      </w:pPr>
      <w:r>
        <w:rPr>
          <w:rFonts w:ascii="宋体" w:hAnsi="宋体" w:hint="eastAsia"/>
          <w:szCs w:val="21"/>
          <w:lang w:val="zh-CN"/>
        </w:rPr>
        <w:t>1</w:t>
      </w:r>
      <w:r>
        <w:rPr>
          <w:rFonts w:ascii="宋体" w:hAnsi="宋体"/>
          <w:szCs w:val="21"/>
        </w:rPr>
        <w:t>5</w:t>
      </w:r>
      <w:r>
        <w:rPr>
          <w:rFonts w:ascii="宋体" w:hAnsi="宋体" w:hint="eastAsia"/>
          <w:szCs w:val="21"/>
          <w:lang w:val="zh-CN"/>
        </w:rPr>
        <w:t>.4</w:t>
      </w:r>
      <w:r>
        <w:rPr>
          <w:rFonts w:ascii="宋体" w:hAnsi="宋体" w:hint="eastAsia"/>
          <w:szCs w:val="21"/>
          <w:lang w:val="zh-CN"/>
        </w:rPr>
        <w:t>质疑</w:t>
      </w:r>
      <w:r>
        <w:rPr>
          <w:rFonts w:hint="eastAsia"/>
        </w:rPr>
        <w:t>供应商是指直接参加本项目采购活动的供应商；对采购文件提出质疑的，应自供应商获得采购文件之日起计算，且应当在递交投标文件截止之日前提出；对采购过程提出质疑的，自采购程序环节结束之日起计算；对中标结果提出质疑的，自中标结果公告之日起计算。</w:t>
      </w:r>
    </w:p>
    <w:p w:rsidR="00DE70E4" w:rsidRDefault="00343433">
      <w:pPr>
        <w:autoSpaceDE w:val="0"/>
        <w:autoSpaceDN w:val="0"/>
        <w:adjustRightInd w:val="0"/>
        <w:spacing w:line="360" w:lineRule="auto"/>
        <w:ind w:firstLine="420"/>
        <w:rPr>
          <w:rFonts w:ascii="宋体" w:hAnsi="宋体"/>
          <w:szCs w:val="21"/>
        </w:rPr>
      </w:pPr>
      <w:r>
        <w:rPr>
          <w:rFonts w:ascii="宋体" w:hAnsi="宋体" w:hint="eastAsia"/>
          <w:szCs w:val="21"/>
          <w:lang w:val="zh-CN"/>
        </w:rPr>
        <w:t>1</w:t>
      </w:r>
      <w:r>
        <w:rPr>
          <w:rFonts w:ascii="宋体" w:hAnsi="宋体"/>
          <w:szCs w:val="21"/>
        </w:rPr>
        <w:t>5</w:t>
      </w:r>
      <w:r>
        <w:rPr>
          <w:rFonts w:ascii="宋体" w:hAnsi="宋体" w:hint="eastAsia"/>
          <w:szCs w:val="21"/>
          <w:lang w:val="zh-CN"/>
        </w:rPr>
        <w:t xml:space="preserve">.5 </w:t>
      </w:r>
      <w:r>
        <w:rPr>
          <w:rFonts w:ascii="宋体" w:hAnsi="宋体" w:hint="eastAsia"/>
          <w:szCs w:val="21"/>
          <w:lang w:val="zh-CN"/>
        </w:rPr>
        <w:t>供应商不得虚假质疑和恶意质疑，并对质疑内容的真实性承担责任。</w:t>
      </w:r>
    </w:p>
    <w:p w:rsidR="00DE70E4" w:rsidRDefault="00343433">
      <w:pPr>
        <w:autoSpaceDE w:val="0"/>
        <w:autoSpaceDN w:val="0"/>
        <w:adjustRightInd w:val="0"/>
        <w:spacing w:line="360" w:lineRule="auto"/>
        <w:ind w:firstLine="420"/>
        <w:rPr>
          <w:rFonts w:ascii="宋体" w:hAnsi="宋体"/>
          <w:szCs w:val="21"/>
        </w:rPr>
      </w:pPr>
      <w:r>
        <w:rPr>
          <w:rFonts w:ascii="宋体" w:hAnsi="宋体" w:hint="eastAsia"/>
          <w:szCs w:val="21"/>
        </w:rPr>
        <w:t>1</w:t>
      </w:r>
      <w:r>
        <w:rPr>
          <w:rFonts w:ascii="宋体" w:hAnsi="宋体"/>
          <w:szCs w:val="21"/>
        </w:rPr>
        <w:t>5</w:t>
      </w:r>
      <w:r>
        <w:rPr>
          <w:rFonts w:ascii="宋体" w:hAnsi="宋体" w:hint="eastAsia"/>
          <w:szCs w:val="21"/>
        </w:rPr>
        <w:t xml:space="preserve">.6 </w:t>
      </w:r>
      <w:r>
        <w:rPr>
          <w:rFonts w:ascii="宋体" w:hAnsi="宋体" w:hint="eastAsia"/>
          <w:szCs w:val="21"/>
        </w:rPr>
        <w:t>采购人收到供应商的书面质疑后将及时组织调查核实，在</w:t>
      </w:r>
      <w:r>
        <w:rPr>
          <w:rFonts w:ascii="宋体" w:hAnsi="宋体"/>
          <w:b/>
          <w:bCs/>
          <w:szCs w:val="21"/>
          <w:lang w:val="zh-CN"/>
        </w:rPr>
        <w:t>7</w:t>
      </w:r>
      <w:r>
        <w:rPr>
          <w:rFonts w:ascii="宋体" w:hAnsi="宋体" w:hint="eastAsia"/>
          <w:b/>
          <w:bCs/>
          <w:szCs w:val="21"/>
          <w:lang w:val="zh-CN"/>
        </w:rPr>
        <w:t>个工作日内</w:t>
      </w:r>
      <w:r>
        <w:rPr>
          <w:rFonts w:ascii="宋体" w:hAnsi="宋体" w:hint="eastAsia"/>
          <w:szCs w:val="21"/>
          <w:lang w:val="zh-CN"/>
        </w:rPr>
        <w:t>作出答复，并以书面或在网站公告形式通知质疑供应商和其他有关供应商，答复的内容不涉及商业秘密。</w:t>
      </w:r>
    </w:p>
    <w:p w:rsidR="00DE70E4" w:rsidRDefault="00DE70E4">
      <w:pPr>
        <w:autoSpaceDE w:val="0"/>
        <w:autoSpaceDN w:val="0"/>
        <w:adjustRightInd w:val="0"/>
        <w:spacing w:line="360" w:lineRule="auto"/>
        <w:jc w:val="center"/>
        <w:rPr>
          <w:rFonts w:ascii="黑体" w:eastAsia="黑体" w:hAnsi="Verdana"/>
          <w:szCs w:val="21"/>
          <w:lang w:val="zh-CN"/>
        </w:rPr>
      </w:pPr>
    </w:p>
    <w:p w:rsidR="00DE70E4" w:rsidRDefault="00DE70E4">
      <w:pPr>
        <w:autoSpaceDE w:val="0"/>
        <w:autoSpaceDN w:val="0"/>
        <w:adjustRightInd w:val="0"/>
        <w:spacing w:line="360" w:lineRule="auto"/>
        <w:jc w:val="center"/>
        <w:rPr>
          <w:rFonts w:ascii="黑体" w:eastAsia="黑体" w:hAnsi="Verdana"/>
          <w:szCs w:val="21"/>
          <w:lang w:val="zh-CN"/>
        </w:rPr>
      </w:pPr>
    </w:p>
    <w:p w:rsidR="00DE70E4" w:rsidRDefault="00343433">
      <w:pPr>
        <w:numPr>
          <w:ilvl w:val="0"/>
          <w:numId w:val="1"/>
        </w:numPr>
        <w:spacing w:line="360" w:lineRule="auto"/>
        <w:ind w:firstLineChars="250" w:firstLine="900"/>
        <w:rPr>
          <w:rFonts w:ascii="黑体" w:eastAsia="黑体"/>
          <w:sz w:val="36"/>
          <w:szCs w:val="36"/>
        </w:rPr>
      </w:pPr>
      <w:r>
        <w:rPr>
          <w:rFonts w:ascii="黑体" w:eastAsia="黑体" w:hAnsi="Verdana"/>
          <w:sz w:val="36"/>
          <w:szCs w:val="36"/>
          <w:lang w:val="zh-CN"/>
        </w:rPr>
        <w:br w:type="page"/>
      </w:r>
      <w:r>
        <w:rPr>
          <w:rFonts w:ascii="黑体" w:eastAsia="黑体" w:hint="eastAsia"/>
          <w:sz w:val="36"/>
          <w:szCs w:val="36"/>
        </w:rPr>
        <w:lastRenderedPageBreak/>
        <w:t>采购项目的数量、技术规格和要求</w:t>
      </w:r>
    </w:p>
    <w:p w:rsidR="00DE70E4" w:rsidRDefault="00DE70E4">
      <w:pPr>
        <w:pStyle w:val="2"/>
        <w:ind w:leftChars="400" w:left="840" w:firstLineChars="0" w:firstLine="0"/>
      </w:pPr>
    </w:p>
    <w:bookmarkEnd w:id="1"/>
    <w:bookmarkEnd w:id="2"/>
    <w:p w:rsidR="00DE70E4" w:rsidRDefault="00343433">
      <w:pPr>
        <w:pStyle w:val="40"/>
        <w:tabs>
          <w:tab w:val="clear" w:pos="1760"/>
        </w:tabs>
        <w:spacing w:before="0"/>
        <w:ind w:leftChars="0" w:left="0" w:rightChars="0" w:right="0"/>
        <w:rPr>
          <w:sz w:val="22"/>
          <w:szCs w:val="22"/>
        </w:rPr>
      </w:pPr>
      <w:r>
        <w:rPr>
          <w:rFonts w:hint="eastAsia"/>
          <w:sz w:val="22"/>
          <w:szCs w:val="22"/>
          <w:lang w:val="en-US" w:eastAsia="zh-CN"/>
        </w:rPr>
        <w:t>3.1</w:t>
      </w:r>
      <w:r>
        <w:rPr>
          <w:rFonts w:hint="eastAsia"/>
          <w:sz w:val="22"/>
          <w:szCs w:val="22"/>
        </w:rPr>
        <w:t>、项目概况</w:t>
      </w:r>
    </w:p>
    <w:p w:rsidR="00DE70E4" w:rsidRDefault="00343433">
      <w:pPr>
        <w:spacing w:line="560" w:lineRule="exact"/>
        <w:ind w:firstLineChars="200" w:firstLine="440"/>
        <w:rPr>
          <w:rFonts w:ascii="宋体" w:hAnsi="宋体"/>
          <w:sz w:val="22"/>
          <w:szCs w:val="22"/>
        </w:rPr>
      </w:pPr>
      <w:r>
        <w:rPr>
          <w:rFonts w:ascii="宋体" w:hAnsi="宋体" w:hint="eastAsia"/>
          <w:sz w:val="22"/>
          <w:szCs w:val="22"/>
        </w:rPr>
        <w:t>1</w:t>
      </w:r>
      <w:r>
        <w:rPr>
          <w:rFonts w:ascii="宋体" w:hAnsi="宋体" w:hint="eastAsia"/>
          <w:sz w:val="22"/>
          <w:szCs w:val="22"/>
        </w:rPr>
        <w:t>、为保证</w:t>
      </w:r>
      <w:r>
        <w:rPr>
          <w:rFonts w:ascii="宋体" w:hAnsi="宋体" w:cs="宋体" w:hint="eastAsia"/>
          <w:b/>
          <w:color w:val="FF0000"/>
          <w:szCs w:val="21"/>
          <w:u w:val="single"/>
          <w:lang w:val="zh-CN"/>
        </w:rPr>
        <w:t>南京市中医院理疗管理系统</w:t>
      </w:r>
      <w:r>
        <w:rPr>
          <w:rFonts w:ascii="宋体" w:hAnsi="宋体" w:hint="eastAsia"/>
          <w:sz w:val="22"/>
          <w:szCs w:val="22"/>
        </w:rPr>
        <w:t>的</w:t>
      </w:r>
      <w:r>
        <w:rPr>
          <w:rFonts w:ascii="宋体" w:hAnsi="宋体"/>
          <w:sz w:val="22"/>
          <w:szCs w:val="22"/>
        </w:rPr>
        <w:t>安全、稳定、高效的运行</w:t>
      </w:r>
      <w:r>
        <w:rPr>
          <w:rFonts w:ascii="宋体" w:hAnsi="宋体" w:hint="eastAsia"/>
          <w:sz w:val="22"/>
          <w:szCs w:val="22"/>
        </w:rPr>
        <w:t>，拟确定一家供应商对医院的内网系统中</w:t>
      </w:r>
      <w:r>
        <w:rPr>
          <w:rFonts w:ascii="宋体" w:hAnsi="宋体" w:cs="宋体" w:hint="eastAsia"/>
          <w:b/>
          <w:color w:val="FF0000"/>
          <w:szCs w:val="21"/>
          <w:u w:val="single"/>
          <w:lang w:val="zh-CN"/>
        </w:rPr>
        <w:t>理疗管理系统</w:t>
      </w:r>
      <w:r>
        <w:rPr>
          <w:rFonts w:ascii="宋体" w:hAnsi="宋体"/>
          <w:color w:val="FF0000"/>
          <w:sz w:val="22"/>
          <w:szCs w:val="22"/>
        </w:rPr>
        <w:t>进行</w:t>
      </w:r>
      <w:r>
        <w:rPr>
          <w:rFonts w:ascii="宋体" w:hAnsi="宋体" w:hint="eastAsia"/>
          <w:color w:val="FF0000"/>
          <w:sz w:val="22"/>
          <w:szCs w:val="22"/>
        </w:rPr>
        <w:t>维保服务</w:t>
      </w:r>
      <w:r>
        <w:rPr>
          <w:rFonts w:ascii="宋体" w:hAnsi="宋体" w:hint="eastAsia"/>
          <w:sz w:val="22"/>
          <w:szCs w:val="22"/>
        </w:rPr>
        <w:t>。</w:t>
      </w:r>
    </w:p>
    <w:p w:rsidR="00DE70E4" w:rsidRDefault="00343433">
      <w:pPr>
        <w:spacing w:line="560" w:lineRule="exact"/>
        <w:ind w:firstLineChars="200" w:firstLine="440"/>
        <w:rPr>
          <w:rFonts w:ascii="宋体" w:hAnsi="宋体"/>
          <w:sz w:val="22"/>
          <w:szCs w:val="22"/>
        </w:rPr>
      </w:pPr>
      <w:r>
        <w:rPr>
          <w:rFonts w:ascii="宋体" w:hAnsi="宋体" w:hint="eastAsia"/>
          <w:sz w:val="22"/>
          <w:szCs w:val="22"/>
        </w:rPr>
        <w:t>2</w:t>
      </w:r>
      <w:r>
        <w:rPr>
          <w:rFonts w:ascii="宋体" w:hAnsi="宋体" w:hint="eastAsia"/>
          <w:sz w:val="22"/>
          <w:szCs w:val="22"/>
        </w:rPr>
        <w:t>、运维内容</w:t>
      </w:r>
    </w:p>
    <w:p w:rsidR="00DE70E4" w:rsidRDefault="00343433">
      <w:pPr>
        <w:spacing w:line="360" w:lineRule="auto"/>
        <w:ind w:firstLineChars="200" w:firstLine="440"/>
        <w:rPr>
          <w:rFonts w:ascii="宋体" w:hAnsi="宋体"/>
          <w:sz w:val="22"/>
          <w:szCs w:val="22"/>
        </w:rPr>
      </w:pPr>
      <w:r>
        <w:rPr>
          <w:rFonts w:ascii="宋体" w:hAnsi="宋体" w:hint="eastAsia"/>
          <w:sz w:val="22"/>
          <w:szCs w:val="22"/>
        </w:rPr>
        <w:t>南京市中医院现有</w:t>
      </w:r>
      <w:r>
        <w:rPr>
          <w:rFonts w:ascii="宋体" w:hAnsi="宋体" w:cs="宋体" w:hint="eastAsia"/>
          <w:b/>
          <w:color w:val="FF0000"/>
          <w:szCs w:val="21"/>
          <w:u w:val="single"/>
          <w:lang w:val="zh-CN"/>
        </w:rPr>
        <w:t>理疗管理系统</w:t>
      </w:r>
      <w:r>
        <w:rPr>
          <w:rFonts w:ascii="宋体" w:hAnsi="宋体" w:cs="宋体" w:hint="eastAsia"/>
          <w:b/>
          <w:color w:val="FF0000"/>
          <w:szCs w:val="21"/>
          <w:u w:val="single"/>
        </w:rPr>
        <w:t>维保服务</w:t>
      </w:r>
      <w:r>
        <w:rPr>
          <w:rFonts w:ascii="宋体" w:hAnsi="宋体" w:hint="eastAsia"/>
          <w:sz w:val="22"/>
          <w:szCs w:val="22"/>
        </w:rPr>
        <w:t>。使用人群包括全院医务工作人员，访问形式为内网办公</w:t>
      </w:r>
      <w:r>
        <w:rPr>
          <w:rFonts w:ascii="宋体" w:hAnsi="宋体" w:hint="eastAsia"/>
          <w:sz w:val="22"/>
          <w:szCs w:val="22"/>
        </w:rPr>
        <w:t>设备</w:t>
      </w:r>
      <w:r>
        <w:rPr>
          <w:rFonts w:ascii="宋体" w:hAnsi="宋体"/>
          <w:sz w:val="22"/>
          <w:szCs w:val="22"/>
        </w:rPr>
        <w:t>。</w:t>
      </w:r>
    </w:p>
    <w:p w:rsidR="00DE70E4" w:rsidRDefault="00DE70E4">
      <w:pPr>
        <w:pStyle w:val="4"/>
      </w:pPr>
    </w:p>
    <w:p w:rsidR="00DE70E4" w:rsidRDefault="00343433">
      <w:pPr>
        <w:pStyle w:val="40"/>
        <w:tabs>
          <w:tab w:val="clear" w:pos="1760"/>
        </w:tabs>
        <w:spacing w:before="0"/>
        <w:ind w:leftChars="0" w:left="0" w:rightChars="0" w:right="0"/>
        <w:rPr>
          <w:sz w:val="22"/>
          <w:szCs w:val="22"/>
          <w:lang w:eastAsia="zh-CN"/>
        </w:rPr>
      </w:pPr>
      <w:r>
        <w:rPr>
          <w:rFonts w:hint="eastAsia"/>
          <w:sz w:val="22"/>
          <w:szCs w:val="22"/>
          <w:lang w:val="en-US" w:eastAsia="zh-CN"/>
        </w:rPr>
        <w:t>3.2</w:t>
      </w:r>
      <w:r>
        <w:rPr>
          <w:rFonts w:hint="eastAsia"/>
          <w:sz w:val="22"/>
          <w:szCs w:val="22"/>
          <w:lang w:eastAsia="zh-CN"/>
        </w:rPr>
        <w:t>、</w:t>
      </w:r>
      <w:r>
        <w:rPr>
          <w:rFonts w:hint="eastAsia"/>
          <w:sz w:val="22"/>
          <w:szCs w:val="22"/>
        </w:rPr>
        <w:t>理疗管理系统</w:t>
      </w:r>
      <w:r>
        <w:rPr>
          <w:rFonts w:hint="eastAsia"/>
          <w:sz w:val="22"/>
          <w:szCs w:val="22"/>
          <w:lang w:val="en-US" w:eastAsia="zh-CN"/>
        </w:rPr>
        <w:t>维保服务</w:t>
      </w:r>
      <w:r>
        <w:rPr>
          <w:rFonts w:hint="eastAsia"/>
          <w:sz w:val="22"/>
          <w:szCs w:val="22"/>
          <w:lang w:eastAsia="zh-CN"/>
        </w:rPr>
        <w:t>内容</w:t>
      </w:r>
    </w:p>
    <w:p w:rsidR="00DE70E4" w:rsidRDefault="00DE70E4">
      <w:pPr>
        <w:pStyle w:val="40"/>
        <w:tabs>
          <w:tab w:val="clear" w:pos="1760"/>
        </w:tabs>
        <w:spacing w:before="0"/>
        <w:ind w:leftChars="0" w:left="0" w:rightChars="0" w:right="0"/>
        <w:rPr>
          <w:sz w:val="22"/>
          <w:szCs w:val="22"/>
          <w:lang w:eastAsia="zh-CN"/>
        </w:rPr>
      </w:pPr>
    </w:p>
    <w:p w:rsidR="00DE70E4" w:rsidRDefault="00343433">
      <w:pPr>
        <w:numPr>
          <w:ilvl w:val="0"/>
          <w:numId w:val="2"/>
        </w:numPr>
        <w:ind w:hanging="5"/>
      </w:pPr>
      <w:r>
        <w:rPr>
          <w:rFonts w:hint="eastAsia"/>
        </w:rPr>
        <w:t>相关技术支持</w:t>
      </w:r>
    </w:p>
    <w:p w:rsidR="00DE70E4" w:rsidRDefault="00DE70E4">
      <w:pPr>
        <w:pStyle w:val="4"/>
      </w:pPr>
    </w:p>
    <w:tbl>
      <w:tblPr>
        <w:tblStyle w:val="a8"/>
        <w:tblpPr w:leftFromText="180" w:rightFromText="180" w:vertAnchor="text" w:tblpX="10417" w:tblpY="-829"/>
        <w:tblOverlap w:val="never"/>
        <w:tblW w:w="324" w:type="dxa"/>
        <w:tblLook w:val="04A0" w:firstRow="1" w:lastRow="0" w:firstColumn="1" w:lastColumn="0" w:noHBand="0" w:noVBand="1"/>
      </w:tblPr>
      <w:tblGrid>
        <w:gridCol w:w="223"/>
        <w:gridCol w:w="101"/>
      </w:tblGrid>
      <w:tr w:rsidR="00DE70E4">
        <w:trPr>
          <w:gridAfter w:val="1"/>
          <w:wAfter w:w="101" w:type="dxa"/>
          <w:trHeight w:val="30"/>
        </w:trPr>
        <w:tc>
          <w:tcPr>
            <w:tcW w:w="223" w:type="dxa"/>
          </w:tcPr>
          <w:p w:rsidR="00DE70E4" w:rsidRDefault="00DE70E4">
            <w:pPr>
              <w:pStyle w:val="4"/>
            </w:pPr>
          </w:p>
        </w:tc>
      </w:tr>
      <w:tr w:rsidR="00DE70E4">
        <w:trPr>
          <w:trHeight w:val="30"/>
        </w:trPr>
        <w:tc>
          <w:tcPr>
            <w:tcW w:w="324" w:type="dxa"/>
            <w:gridSpan w:val="2"/>
          </w:tcPr>
          <w:p w:rsidR="00DE70E4" w:rsidRDefault="00DE70E4">
            <w:pPr>
              <w:pStyle w:val="4"/>
            </w:pPr>
          </w:p>
        </w:tc>
      </w:tr>
    </w:tbl>
    <w:p w:rsidR="00DE70E4" w:rsidRDefault="00343433">
      <w:pPr>
        <w:numPr>
          <w:ilvl w:val="0"/>
          <w:numId w:val="3"/>
        </w:numPr>
        <w:spacing w:before="100" w:beforeAutospacing="1" w:after="100" w:afterAutospacing="1"/>
        <w:rPr>
          <w:rFonts w:ascii="宋体" w:hAnsi="宋体"/>
          <w:szCs w:val="24"/>
        </w:rPr>
      </w:pPr>
      <w:r>
        <w:rPr>
          <w:rFonts w:ascii="宋体" w:hAnsi="宋体" w:hint="eastAsia"/>
          <w:szCs w:val="24"/>
        </w:rPr>
        <w:t>在线支持：工作日</w:t>
      </w:r>
      <w:r>
        <w:rPr>
          <w:rFonts w:ascii="宋体" w:hAnsi="宋体" w:hint="eastAsia"/>
          <w:szCs w:val="24"/>
        </w:rPr>
        <w:t>5*10</w:t>
      </w:r>
      <w:r>
        <w:rPr>
          <w:rFonts w:ascii="宋体" w:hAnsi="宋体" w:hint="eastAsia"/>
          <w:szCs w:val="24"/>
        </w:rPr>
        <w:t>小时（</w:t>
      </w:r>
      <w:r>
        <w:rPr>
          <w:rFonts w:ascii="宋体" w:hAnsi="宋体" w:hint="eastAsia"/>
          <w:szCs w:val="24"/>
        </w:rPr>
        <w:t>08am-18pm</w:t>
      </w:r>
      <w:r>
        <w:rPr>
          <w:rFonts w:ascii="宋体" w:hAnsi="宋体" w:hint="eastAsia"/>
          <w:szCs w:val="24"/>
        </w:rPr>
        <w:t>）的微信，邮件技术支持；</w:t>
      </w:r>
    </w:p>
    <w:p w:rsidR="00DE70E4" w:rsidRDefault="00343433">
      <w:pPr>
        <w:numPr>
          <w:ilvl w:val="0"/>
          <w:numId w:val="3"/>
        </w:numPr>
        <w:spacing w:before="100" w:beforeAutospacing="1" w:after="100" w:afterAutospacing="1"/>
        <w:rPr>
          <w:rFonts w:ascii="宋体" w:hAnsi="宋体"/>
          <w:szCs w:val="24"/>
        </w:rPr>
      </w:pPr>
      <w:r>
        <w:rPr>
          <w:rFonts w:ascii="宋体" w:hAnsi="宋体" w:hint="eastAsia"/>
          <w:szCs w:val="24"/>
        </w:rPr>
        <w:t>远程维护：工作日</w:t>
      </w:r>
      <w:r>
        <w:rPr>
          <w:rFonts w:ascii="宋体" w:hAnsi="宋体" w:hint="eastAsia"/>
          <w:szCs w:val="24"/>
        </w:rPr>
        <w:t>5*10</w:t>
      </w:r>
      <w:r>
        <w:rPr>
          <w:rFonts w:ascii="宋体" w:hAnsi="宋体" w:hint="eastAsia"/>
          <w:szCs w:val="24"/>
        </w:rPr>
        <w:t>小时（</w:t>
      </w:r>
      <w:r>
        <w:rPr>
          <w:rFonts w:ascii="宋体" w:hAnsi="宋体" w:hint="eastAsia"/>
          <w:szCs w:val="24"/>
        </w:rPr>
        <w:t>08am-18pm</w:t>
      </w:r>
      <w:r>
        <w:rPr>
          <w:rFonts w:ascii="宋体" w:hAnsi="宋体" w:hint="eastAsia"/>
          <w:szCs w:val="24"/>
        </w:rPr>
        <w:t>）的在线远程技术维护；</w:t>
      </w:r>
    </w:p>
    <w:p w:rsidR="00DE70E4" w:rsidRDefault="00343433">
      <w:pPr>
        <w:numPr>
          <w:ilvl w:val="0"/>
          <w:numId w:val="3"/>
        </w:numPr>
        <w:spacing w:before="100" w:beforeAutospacing="1" w:after="100" w:afterAutospacing="1"/>
        <w:rPr>
          <w:rFonts w:ascii="宋体" w:hAnsi="宋体"/>
          <w:szCs w:val="24"/>
        </w:rPr>
      </w:pPr>
      <w:r>
        <w:rPr>
          <w:rFonts w:ascii="宋体" w:hAnsi="宋体" w:hint="eastAsia"/>
          <w:szCs w:val="24"/>
        </w:rPr>
        <w:t>电话支持：自然日</w:t>
      </w:r>
      <w:r>
        <w:rPr>
          <w:rFonts w:ascii="宋体" w:hAnsi="宋体" w:hint="eastAsia"/>
          <w:szCs w:val="24"/>
        </w:rPr>
        <w:t>7*12</w:t>
      </w:r>
      <w:r>
        <w:rPr>
          <w:rFonts w:ascii="宋体" w:hAnsi="宋体" w:hint="eastAsia"/>
          <w:szCs w:val="24"/>
        </w:rPr>
        <w:t>小时（</w:t>
      </w:r>
      <w:r>
        <w:rPr>
          <w:rFonts w:ascii="宋体" w:hAnsi="宋体" w:hint="eastAsia"/>
          <w:szCs w:val="24"/>
        </w:rPr>
        <w:t>08am-20pm</w:t>
      </w:r>
      <w:r>
        <w:rPr>
          <w:rFonts w:ascii="宋体" w:hAnsi="宋体" w:hint="eastAsia"/>
          <w:szCs w:val="24"/>
        </w:rPr>
        <w:t>）的</w:t>
      </w:r>
      <w:r>
        <w:rPr>
          <w:rFonts w:ascii="宋体" w:hAnsi="宋体" w:hint="eastAsia"/>
          <w:szCs w:val="24"/>
        </w:rPr>
        <w:t>400</w:t>
      </w:r>
      <w:r>
        <w:rPr>
          <w:rFonts w:ascii="宋体" w:hAnsi="宋体" w:hint="eastAsia"/>
          <w:szCs w:val="24"/>
        </w:rPr>
        <w:t>电话服务专线；</w:t>
      </w:r>
    </w:p>
    <w:p w:rsidR="00DE70E4" w:rsidRDefault="00343433">
      <w:pPr>
        <w:numPr>
          <w:ilvl w:val="0"/>
          <w:numId w:val="3"/>
        </w:numPr>
        <w:spacing w:before="100" w:beforeAutospacing="1" w:after="100" w:afterAutospacing="1"/>
        <w:rPr>
          <w:rFonts w:ascii="宋体" w:hAnsi="宋体"/>
          <w:szCs w:val="24"/>
        </w:rPr>
      </w:pPr>
      <w:r>
        <w:rPr>
          <w:rFonts w:ascii="宋体" w:hAnsi="宋体" w:hint="eastAsia"/>
          <w:szCs w:val="24"/>
        </w:rPr>
        <w:t>电话回访：定期对使用用户以及信息科负责人进行电话回访；</w:t>
      </w:r>
    </w:p>
    <w:p w:rsidR="00DE70E4" w:rsidRDefault="00343433">
      <w:pPr>
        <w:numPr>
          <w:ilvl w:val="0"/>
          <w:numId w:val="3"/>
        </w:numPr>
        <w:spacing w:before="100" w:beforeAutospacing="1" w:after="100" w:afterAutospacing="1"/>
        <w:rPr>
          <w:rFonts w:ascii="宋体" w:hAnsi="宋体"/>
          <w:szCs w:val="24"/>
        </w:rPr>
      </w:pPr>
      <w:r>
        <w:rPr>
          <w:rFonts w:ascii="宋体" w:hAnsi="宋体" w:hint="eastAsia"/>
          <w:szCs w:val="24"/>
        </w:rPr>
        <w:t>bug</w:t>
      </w:r>
      <w:r>
        <w:rPr>
          <w:rFonts w:ascii="宋体" w:hAnsi="宋体" w:hint="eastAsia"/>
          <w:szCs w:val="24"/>
        </w:rPr>
        <w:t>修复：负责修复因系统</w:t>
      </w:r>
      <w:r>
        <w:rPr>
          <w:rFonts w:ascii="宋体" w:hAnsi="宋体" w:hint="eastAsia"/>
          <w:szCs w:val="24"/>
        </w:rPr>
        <w:t>bug</w:t>
      </w:r>
      <w:r>
        <w:rPr>
          <w:rFonts w:ascii="宋体" w:hAnsi="宋体" w:hint="eastAsia"/>
          <w:szCs w:val="24"/>
        </w:rPr>
        <w:t>造成的用户使用不便问题；</w:t>
      </w:r>
    </w:p>
    <w:p w:rsidR="00DE70E4" w:rsidRDefault="00343433">
      <w:pPr>
        <w:numPr>
          <w:ilvl w:val="0"/>
          <w:numId w:val="3"/>
        </w:numPr>
        <w:spacing w:before="100" w:beforeAutospacing="1" w:after="100" w:afterAutospacing="1"/>
        <w:rPr>
          <w:rFonts w:ascii="宋体" w:hAnsi="宋体"/>
          <w:szCs w:val="24"/>
        </w:rPr>
      </w:pPr>
      <w:r>
        <w:rPr>
          <w:rFonts w:ascii="宋体" w:hAnsi="宋体" w:hint="eastAsia"/>
          <w:szCs w:val="24"/>
        </w:rPr>
        <w:t>授权用户访问内部系统查看解决用户提出的问题汇总情况以及解决进度</w:t>
      </w:r>
    </w:p>
    <w:p w:rsidR="00DE70E4" w:rsidRDefault="00343433">
      <w:pPr>
        <w:numPr>
          <w:ilvl w:val="0"/>
          <w:numId w:val="3"/>
        </w:numPr>
        <w:spacing w:before="100" w:beforeAutospacing="1" w:after="100" w:afterAutospacing="1"/>
        <w:rPr>
          <w:rFonts w:ascii="宋体" w:hAnsi="宋体"/>
          <w:szCs w:val="24"/>
        </w:rPr>
      </w:pPr>
      <w:r>
        <w:rPr>
          <w:rFonts w:ascii="宋体" w:hAnsi="宋体" w:hint="eastAsia"/>
          <w:szCs w:val="24"/>
        </w:rPr>
        <w:t>日常远程类运维类服务，包含生产环境系统所需的必须类远程运营维护工作，例如：</w:t>
      </w:r>
    </w:p>
    <w:p w:rsidR="00DE70E4" w:rsidRDefault="00343433">
      <w:pPr>
        <w:numPr>
          <w:ilvl w:val="0"/>
          <w:numId w:val="4"/>
        </w:numPr>
        <w:spacing w:before="100" w:beforeAutospacing="1" w:after="100" w:afterAutospacing="1"/>
        <w:rPr>
          <w:rFonts w:ascii="宋体" w:hAnsi="宋体"/>
          <w:szCs w:val="24"/>
        </w:rPr>
      </w:pPr>
      <w:r>
        <w:rPr>
          <w:rFonts w:ascii="宋体" w:hAnsi="宋体" w:hint="eastAsia"/>
          <w:szCs w:val="24"/>
        </w:rPr>
        <w:t>提供操作说明；</w:t>
      </w:r>
    </w:p>
    <w:p w:rsidR="00DE70E4" w:rsidRDefault="00343433">
      <w:pPr>
        <w:numPr>
          <w:ilvl w:val="0"/>
          <w:numId w:val="4"/>
        </w:numPr>
        <w:spacing w:before="100" w:beforeAutospacing="1" w:after="100" w:afterAutospacing="1"/>
        <w:rPr>
          <w:rFonts w:ascii="宋体" w:hAnsi="宋体"/>
          <w:szCs w:val="24"/>
        </w:rPr>
      </w:pPr>
      <w:r>
        <w:rPr>
          <w:rFonts w:ascii="宋体" w:hAnsi="宋体" w:hint="eastAsia"/>
          <w:szCs w:val="24"/>
        </w:rPr>
        <w:t>日常系统的运维类维护（例如密码修改，权限配置，部门配置等）；</w:t>
      </w:r>
    </w:p>
    <w:p w:rsidR="00DE70E4" w:rsidRDefault="00343433">
      <w:pPr>
        <w:numPr>
          <w:ilvl w:val="0"/>
          <w:numId w:val="4"/>
        </w:numPr>
        <w:spacing w:before="100" w:beforeAutospacing="1" w:after="100" w:afterAutospacing="1"/>
        <w:rPr>
          <w:rFonts w:ascii="宋体" w:hAnsi="宋体"/>
          <w:szCs w:val="24"/>
        </w:rPr>
      </w:pPr>
      <w:r>
        <w:rPr>
          <w:rFonts w:ascii="宋体" w:hAnsi="宋体" w:hint="eastAsia"/>
          <w:szCs w:val="24"/>
        </w:rPr>
        <w:t>日常的数据备份以及恢复以及连帆提供的设备日常维护。</w:t>
      </w:r>
    </w:p>
    <w:p w:rsidR="00DE70E4" w:rsidRDefault="00DE70E4">
      <w:pPr>
        <w:spacing w:before="100" w:beforeAutospacing="1" w:after="100" w:afterAutospacing="1"/>
        <w:rPr>
          <w:rFonts w:ascii="宋体" w:hAnsi="宋体"/>
          <w:szCs w:val="24"/>
        </w:rPr>
      </w:pPr>
    </w:p>
    <w:p w:rsidR="00DE70E4" w:rsidRDefault="00343433">
      <w:pPr>
        <w:numPr>
          <w:ilvl w:val="0"/>
          <w:numId w:val="2"/>
        </w:numPr>
        <w:ind w:left="420" w:firstLine="0"/>
      </w:pPr>
      <w:r>
        <w:rPr>
          <w:rFonts w:hint="eastAsia"/>
        </w:rPr>
        <w:t>除以上起航服务内容外，还包含</w:t>
      </w:r>
      <w:r>
        <w:rPr>
          <w:rFonts w:hint="eastAsia"/>
        </w:rPr>
        <w:t>2</w:t>
      </w:r>
      <w:r>
        <w:rPr>
          <w:rFonts w:hint="eastAsia"/>
        </w:rPr>
        <w:t>工时服务量，服务量可用于以下场景，已知服务量计价标准详见合同附件。</w:t>
      </w:r>
    </w:p>
    <w:p w:rsidR="00DE70E4" w:rsidRDefault="00DE70E4">
      <w:pPr>
        <w:pStyle w:val="4"/>
      </w:pPr>
    </w:p>
    <w:p w:rsidR="00DE70E4" w:rsidRDefault="00343433">
      <w:pPr>
        <w:numPr>
          <w:ilvl w:val="3"/>
          <w:numId w:val="5"/>
        </w:numPr>
        <w:ind w:leftChars="400" w:left="840" w:firstLine="0"/>
        <w:rPr>
          <w:rFonts w:ascii="宋体" w:hAnsi="宋体" w:cs="宋体"/>
          <w:szCs w:val="24"/>
        </w:rPr>
      </w:pPr>
      <w:r>
        <w:rPr>
          <w:rFonts w:ascii="宋体" w:hAnsi="宋体" w:cs="宋体"/>
          <w:szCs w:val="24"/>
        </w:rPr>
        <w:t>代码类需求实现（包含接口变更）</w:t>
      </w:r>
    </w:p>
    <w:p w:rsidR="00DE70E4" w:rsidRDefault="00343433">
      <w:pPr>
        <w:numPr>
          <w:ilvl w:val="3"/>
          <w:numId w:val="5"/>
        </w:numPr>
        <w:ind w:leftChars="400" w:left="840" w:firstLine="0"/>
        <w:rPr>
          <w:rFonts w:ascii="宋体" w:hAnsi="宋体" w:cs="宋体"/>
          <w:szCs w:val="24"/>
        </w:rPr>
      </w:pPr>
      <w:r>
        <w:rPr>
          <w:rFonts w:ascii="宋体" w:hAnsi="宋体" w:cs="宋体"/>
          <w:szCs w:val="24"/>
        </w:rPr>
        <w:t>现场服务以及巡检</w:t>
      </w:r>
    </w:p>
    <w:p w:rsidR="00DE70E4" w:rsidRDefault="00343433">
      <w:pPr>
        <w:numPr>
          <w:ilvl w:val="3"/>
          <w:numId w:val="5"/>
        </w:numPr>
        <w:ind w:leftChars="400" w:left="840" w:firstLine="0"/>
        <w:rPr>
          <w:rFonts w:ascii="宋体" w:hAnsi="宋体" w:cs="宋体"/>
          <w:szCs w:val="24"/>
        </w:rPr>
      </w:pPr>
      <w:r>
        <w:rPr>
          <w:rFonts w:ascii="宋体" w:hAnsi="宋体" w:cs="宋体"/>
          <w:szCs w:val="24"/>
        </w:rPr>
        <w:t>用户的定制化需求实现</w:t>
      </w:r>
    </w:p>
    <w:p w:rsidR="00DE70E4" w:rsidRDefault="00343433">
      <w:pPr>
        <w:numPr>
          <w:ilvl w:val="3"/>
          <w:numId w:val="5"/>
        </w:numPr>
        <w:ind w:leftChars="400" w:left="840" w:firstLine="0"/>
        <w:rPr>
          <w:rFonts w:ascii="宋体" w:hAnsi="宋体" w:cs="宋体"/>
          <w:szCs w:val="24"/>
        </w:rPr>
      </w:pPr>
      <w:r>
        <w:rPr>
          <w:rFonts w:ascii="宋体" w:hAnsi="宋体" w:cs="宋体"/>
          <w:szCs w:val="24"/>
        </w:rPr>
        <w:t>数据修正，除</w:t>
      </w:r>
      <w:r>
        <w:rPr>
          <w:rFonts w:ascii="宋体" w:hAnsi="宋体" w:cs="宋体"/>
          <w:szCs w:val="24"/>
        </w:rPr>
        <w:t>bug</w:t>
      </w:r>
      <w:r>
        <w:rPr>
          <w:rFonts w:ascii="宋体" w:hAnsi="宋体" w:cs="宋体"/>
          <w:szCs w:val="24"/>
        </w:rPr>
        <w:t>外引起的数据修正</w:t>
      </w:r>
    </w:p>
    <w:p w:rsidR="00DE70E4" w:rsidRDefault="00343433">
      <w:pPr>
        <w:numPr>
          <w:ilvl w:val="3"/>
          <w:numId w:val="5"/>
        </w:numPr>
        <w:ind w:leftChars="400" w:left="840" w:firstLine="0"/>
        <w:rPr>
          <w:rFonts w:ascii="宋体" w:hAnsi="宋体" w:cs="宋体"/>
          <w:szCs w:val="24"/>
        </w:rPr>
      </w:pPr>
      <w:r>
        <w:rPr>
          <w:rFonts w:ascii="宋体" w:hAnsi="宋体" w:cs="宋体"/>
          <w:szCs w:val="24"/>
        </w:rPr>
        <w:t>系统组织性的使用以及维护培训（含线上，线下）</w:t>
      </w:r>
    </w:p>
    <w:p w:rsidR="00DE70E4" w:rsidRDefault="00343433">
      <w:pPr>
        <w:numPr>
          <w:ilvl w:val="3"/>
          <w:numId w:val="5"/>
        </w:numPr>
        <w:ind w:leftChars="400" w:left="840" w:firstLine="0"/>
        <w:rPr>
          <w:rFonts w:ascii="宋体" w:hAnsi="宋体" w:cs="宋体"/>
          <w:szCs w:val="24"/>
        </w:rPr>
      </w:pPr>
      <w:r>
        <w:rPr>
          <w:rFonts w:ascii="宋体" w:hAnsi="宋体" w:cs="宋体"/>
          <w:szCs w:val="24"/>
        </w:rPr>
        <w:t>服务器搬迁（现场，远程）</w:t>
      </w:r>
    </w:p>
    <w:p w:rsidR="00DE70E4" w:rsidRDefault="00DE70E4">
      <w:pPr>
        <w:pStyle w:val="4"/>
      </w:pPr>
    </w:p>
    <w:p w:rsidR="00DE70E4" w:rsidRDefault="00DE70E4"/>
    <w:p w:rsidR="00DE70E4" w:rsidRDefault="00DE70E4">
      <w:pPr>
        <w:pStyle w:val="4"/>
      </w:pPr>
    </w:p>
    <w:p w:rsidR="00DE70E4" w:rsidRDefault="00DE70E4"/>
    <w:p w:rsidR="00DE70E4" w:rsidRDefault="00DE70E4">
      <w:pPr>
        <w:pStyle w:val="4"/>
      </w:pPr>
    </w:p>
    <w:p w:rsidR="00DE70E4" w:rsidRDefault="00DE70E4"/>
    <w:p w:rsidR="00DE70E4" w:rsidRDefault="00343433">
      <w:pPr>
        <w:pStyle w:val="40"/>
        <w:tabs>
          <w:tab w:val="clear" w:pos="1760"/>
        </w:tabs>
        <w:spacing w:before="0"/>
        <w:ind w:leftChars="0" w:left="0" w:rightChars="0" w:right="0"/>
        <w:rPr>
          <w:lang w:eastAsia="zh-CN"/>
        </w:rPr>
      </w:pPr>
      <w:r>
        <w:rPr>
          <w:rFonts w:hint="eastAsia"/>
          <w:lang w:eastAsia="zh-CN"/>
        </w:rPr>
        <w:t>四、商务部分要求</w:t>
      </w:r>
    </w:p>
    <w:p w:rsidR="00DE70E4" w:rsidRDefault="00343433">
      <w:pPr>
        <w:widowControl/>
        <w:shd w:val="clear" w:color="auto" w:fill="FFFFFF"/>
        <w:spacing w:line="360" w:lineRule="auto"/>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w:t>
      </w:r>
      <w:r>
        <w:rPr>
          <w:rFonts w:ascii="宋体" w:hAnsi="宋体" w:hint="eastAsia"/>
          <w:b/>
          <w:bCs/>
          <w:color w:val="000000"/>
          <w:sz w:val="24"/>
          <w:szCs w:val="24"/>
        </w:rPr>
        <w:t>服务期</w:t>
      </w:r>
      <w:r>
        <w:rPr>
          <w:rFonts w:ascii="宋体" w:hAnsi="宋体" w:hint="eastAsia"/>
          <w:color w:val="000000"/>
          <w:sz w:val="24"/>
          <w:szCs w:val="24"/>
        </w:rPr>
        <w:t>：一年</w:t>
      </w:r>
      <w:r>
        <w:rPr>
          <w:rFonts w:ascii="宋体" w:hAnsi="宋体" w:hint="eastAsia"/>
          <w:color w:val="000000"/>
          <w:sz w:val="24"/>
          <w:szCs w:val="24"/>
        </w:rPr>
        <w:t>，</w:t>
      </w:r>
      <w:r>
        <w:rPr>
          <w:rFonts w:ascii="宋体" w:hAnsi="宋体" w:hint="eastAsia"/>
          <w:color w:val="000000"/>
          <w:sz w:val="24"/>
          <w:szCs w:val="24"/>
        </w:rPr>
        <w:t>自</w:t>
      </w:r>
      <w:r>
        <w:rPr>
          <w:rFonts w:ascii="宋体" w:hAnsi="宋体" w:hint="eastAsia"/>
          <w:color w:val="000000"/>
          <w:sz w:val="24"/>
          <w:szCs w:val="24"/>
        </w:rPr>
        <w:t>2021</w:t>
      </w:r>
      <w:r>
        <w:rPr>
          <w:rFonts w:ascii="宋体" w:hAnsi="宋体" w:hint="eastAsia"/>
          <w:color w:val="000000"/>
          <w:sz w:val="24"/>
          <w:szCs w:val="24"/>
        </w:rPr>
        <w:t>年</w:t>
      </w:r>
      <w:r>
        <w:rPr>
          <w:rFonts w:ascii="宋体" w:hAnsi="宋体" w:hint="eastAsia"/>
          <w:color w:val="000000"/>
          <w:sz w:val="24"/>
          <w:szCs w:val="24"/>
        </w:rPr>
        <w:t>12</w:t>
      </w:r>
      <w:r>
        <w:rPr>
          <w:rFonts w:ascii="宋体" w:hAnsi="宋体" w:hint="eastAsia"/>
          <w:color w:val="000000"/>
          <w:sz w:val="24"/>
          <w:szCs w:val="24"/>
        </w:rPr>
        <w:t>月</w:t>
      </w:r>
      <w:r>
        <w:rPr>
          <w:rFonts w:ascii="宋体" w:hAnsi="宋体" w:hint="eastAsia"/>
          <w:color w:val="000000"/>
          <w:sz w:val="24"/>
          <w:szCs w:val="24"/>
        </w:rPr>
        <w:t>6</w:t>
      </w:r>
      <w:r>
        <w:rPr>
          <w:rFonts w:ascii="宋体" w:hAnsi="宋体" w:hint="eastAsia"/>
          <w:color w:val="000000"/>
          <w:sz w:val="24"/>
          <w:szCs w:val="24"/>
        </w:rPr>
        <w:t>日</w:t>
      </w:r>
      <w:r>
        <w:rPr>
          <w:rFonts w:ascii="宋体" w:hAnsi="宋体" w:hint="eastAsia"/>
          <w:color w:val="000000"/>
          <w:sz w:val="24"/>
          <w:szCs w:val="24"/>
        </w:rPr>
        <w:t>--2022</w:t>
      </w:r>
      <w:r>
        <w:rPr>
          <w:rFonts w:ascii="宋体" w:hAnsi="宋体" w:hint="eastAsia"/>
          <w:color w:val="000000"/>
          <w:sz w:val="24"/>
          <w:szCs w:val="24"/>
        </w:rPr>
        <w:t>年</w:t>
      </w:r>
      <w:r>
        <w:rPr>
          <w:rFonts w:ascii="宋体" w:hAnsi="宋体" w:hint="eastAsia"/>
          <w:color w:val="000000"/>
          <w:sz w:val="24"/>
          <w:szCs w:val="24"/>
        </w:rPr>
        <w:t>12</w:t>
      </w:r>
      <w:r>
        <w:rPr>
          <w:rFonts w:ascii="宋体" w:hAnsi="宋体" w:hint="eastAsia"/>
          <w:color w:val="000000"/>
          <w:sz w:val="24"/>
          <w:szCs w:val="24"/>
        </w:rPr>
        <w:t>月</w:t>
      </w:r>
      <w:r>
        <w:rPr>
          <w:rFonts w:ascii="宋体" w:hAnsi="宋体" w:hint="eastAsia"/>
          <w:color w:val="000000"/>
          <w:sz w:val="24"/>
          <w:szCs w:val="24"/>
        </w:rPr>
        <w:t>5</w:t>
      </w:r>
      <w:r>
        <w:rPr>
          <w:rFonts w:ascii="宋体" w:hAnsi="宋体" w:hint="eastAsia"/>
          <w:color w:val="000000"/>
          <w:sz w:val="24"/>
          <w:szCs w:val="24"/>
        </w:rPr>
        <w:t>日</w:t>
      </w:r>
      <w:r>
        <w:rPr>
          <w:rFonts w:ascii="宋体" w:hAnsi="宋体" w:hint="eastAsia"/>
          <w:color w:val="000000"/>
          <w:sz w:val="24"/>
          <w:szCs w:val="24"/>
        </w:rPr>
        <w:t>。</w:t>
      </w:r>
    </w:p>
    <w:p w:rsidR="00DE70E4" w:rsidRDefault="00343433">
      <w:pPr>
        <w:widowControl/>
        <w:shd w:val="clear" w:color="auto" w:fill="FFFFFF"/>
        <w:spacing w:line="360" w:lineRule="auto"/>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w:t>
      </w:r>
      <w:r>
        <w:rPr>
          <w:rFonts w:ascii="宋体" w:hAnsi="宋体" w:hint="eastAsia"/>
          <w:b/>
          <w:bCs/>
          <w:color w:val="000000"/>
          <w:sz w:val="24"/>
          <w:szCs w:val="24"/>
        </w:rPr>
        <w:t>服务保障和自罚承诺</w:t>
      </w:r>
    </w:p>
    <w:p w:rsidR="00DE70E4" w:rsidRDefault="00343433">
      <w:pPr>
        <w:numPr>
          <w:ilvl w:val="0"/>
          <w:numId w:val="6"/>
        </w:numPr>
        <w:spacing w:line="440" w:lineRule="exact"/>
        <w:rPr>
          <w:rFonts w:ascii="宋体" w:hAnsi="宋体"/>
          <w:szCs w:val="24"/>
        </w:rPr>
      </w:pPr>
      <w:r>
        <w:rPr>
          <w:rFonts w:ascii="宋体" w:hAnsi="宋体" w:hint="eastAsia"/>
        </w:rPr>
        <w:t>供应商</w:t>
      </w:r>
      <w:r>
        <w:rPr>
          <w:rFonts w:ascii="宋体" w:hAnsi="宋体" w:hint="eastAsia"/>
          <w:szCs w:val="24"/>
        </w:rPr>
        <w:t>负责向</w:t>
      </w:r>
      <w:r>
        <w:rPr>
          <w:rFonts w:ascii="宋体" w:hAnsi="宋体" w:hint="eastAsia"/>
          <w:szCs w:val="24"/>
        </w:rPr>
        <w:t>采购人</w:t>
      </w:r>
      <w:r>
        <w:rPr>
          <w:rFonts w:ascii="宋体" w:hAnsi="宋体" w:hint="eastAsia"/>
          <w:szCs w:val="24"/>
        </w:rPr>
        <w:t>提供远程、电话、现场等服务方式，确保甲方的系统稳定和运行，保证日常业务操作。</w:t>
      </w:r>
    </w:p>
    <w:p w:rsidR="00DE70E4" w:rsidRDefault="00343433">
      <w:pPr>
        <w:numPr>
          <w:ilvl w:val="0"/>
          <w:numId w:val="6"/>
        </w:numPr>
        <w:spacing w:line="440" w:lineRule="exact"/>
        <w:rPr>
          <w:rFonts w:ascii="宋体" w:hAnsi="宋体"/>
          <w:szCs w:val="24"/>
        </w:rPr>
      </w:pPr>
      <w:r>
        <w:rPr>
          <w:rFonts w:ascii="宋体" w:hAnsi="宋体" w:hint="eastAsia"/>
        </w:rPr>
        <w:t>供应商</w:t>
      </w:r>
      <w:r>
        <w:rPr>
          <w:rFonts w:ascii="宋体" w:hAnsi="宋体" w:hint="eastAsia"/>
          <w:szCs w:val="24"/>
        </w:rPr>
        <w:t>接到故障请求后，要求当天响应，并提供解决方案。</w:t>
      </w:r>
    </w:p>
    <w:p w:rsidR="00DE70E4" w:rsidRDefault="00343433">
      <w:pPr>
        <w:numPr>
          <w:ilvl w:val="0"/>
          <w:numId w:val="6"/>
        </w:numPr>
        <w:spacing w:line="440" w:lineRule="exact"/>
        <w:rPr>
          <w:rFonts w:ascii="宋体" w:hAnsi="宋体"/>
          <w:szCs w:val="24"/>
        </w:rPr>
      </w:pPr>
      <w:r>
        <w:rPr>
          <w:rFonts w:ascii="宋体" w:hAnsi="宋体" w:hint="eastAsia"/>
          <w:szCs w:val="24"/>
        </w:rPr>
        <w:t>如需现场服务，</w:t>
      </w:r>
      <w:r>
        <w:rPr>
          <w:rFonts w:ascii="宋体" w:hAnsi="宋体" w:hint="eastAsia"/>
          <w:szCs w:val="24"/>
        </w:rPr>
        <w:t>供应商</w:t>
      </w:r>
      <w:r>
        <w:rPr>
          <w:rFonts w:ascii="宋体" w:hAnsi="宋体" w:hint="eastAsia"/>
          <w:szCs w:val="24"/>
        </w:rPr>
        <w:t>须在双方约定的时间内到达现场解决问题。</w:t>
      </w:r>
    </w:p>
    <w:p w:rsidR="00DE70E4" w:rsidRDefault="00343433">
      <w:pPr>
        <w:numPr>
          <w:ilvl w:val="0"/>
          <w:numId w:val="6"/>
        </w:numPr>
        <w:spacing w:line="440" w:lineRule="exact"/>
        <w:rPr>
          <w:rFonts w:ascii="宋体" w:hAnsi="宋体"/>
          <w:szCs w:val="24"/>
        </w:rPr>
      </w:pPr>
      <w:r>
        <w:rPr>
          <w:rFonts w:ascii="宋体" w:hAnsi="宋体" w:hint="eastAsia"/>
          <w:szCs w:val="24"/>
        </w:rPr>
        <w:t>供应商</w:t>
      </w:r>
      <w:r>
        <w:rPr>
          <w:rFonts w:ascii="宋体" w:hAnsi="宋体" w:hint="eastAsia"/>
          <w:szCs w:val="24"/>
        </w:rPr>
        <w:t>必须对</w:t>
      </w:r>
      <w:r>
        <w:rPr>
          <w:rFonts w:ascii="宋体" w:hAnsi="宋体" w:hint="eastAsia"/>
          <w:szCs w:val="24"/>
        </w:rPr>
        <w:t>采购人</w:t>
      </w:r>
      <w:r>
        <w:rPr>
          <w:rFonts w:ascii="宋体" w:hAnsi="宋体" w:hint="eastAsia"/>
          <w:szCs w:val="24"/>
        </w:rPr>
        <w:t>系统中采集到的信息保密。</w:t>
      </w:r>
    </w:p>
    <w:p w:rsidR="00DE70E4" w:rsidRDefault="00343433">
      <w:pPr>
        <w:numPr>
          <w:ilvl w:val="0"/>
          <w:numId w:val="6"/>
        </w:numPr>
        <w:spacing w:line="440" w:lineRule="exact"/>
        <w:rPr>
          <w:rFonts w:ascii="宋体" w:hAnsi="宋体"/>
          <w:szCs w:val="24"/>
        </w:rPr>
      </w:pPr>
      <w:r>
        <w:rPr>
          <w:rFonts w:ascii="宋体" w:hAnsi="宋体" w:cs="宋体" w:hint="eastAsia"/>
          <w:szCs w:val="24"/>
        </w:rPr>
        <w:t>供应商</w:t>
      </w:r>
      <w:r>
        <w:rPr>
          <w:rFonts w:ascii="宋体" w:hAnsi="宋体" w:hint="eastAsia"/>
          <w:szCs w:val="24"/>
        </w:rPr>
        <w:t>未按要求履行</w:t>
      </w:r>
      <w:r>
        <w:rPr>
          <w:rFonts w:ascii="宋体" w:hAnsi="宋体" w:hint="eastAsia"/>
          <w:szCs w:val="24"/>
        </w:rPr>
        <w:t>文件</w:t>
      </w:r>
      <w:r>
        <w:rPr>
          <w:rFonts w:ascii="宋体" w:hAnsi="宋体" w:hint="eastAsia"/>
          <w:szCs w:val="24"/>
        </w:rPr>
        <w:t>所要求的服务时，</w:t>
      </w:r>
      <w:r>
        <w:rPr>
          <w:rFonts w:ascii="宋体" w:hAnsi="宋体" w:cs="宋体" w:hint="eastAsia"/>
          <w:szCs w:val="24"/>
        </w:rPr>
        <w:t>采购人</w:t>
      </w:r>
      <w:r>
        <w:rPr>
          <w:rFonts w:ascii="宋体" w:hAnsi="宋体" w:hint="eastAsia"/>
          <w:szCs w:val="24"/>
        </w:rPr>
        <w:t>有权终止</w:t>
      </w:r>
      <w:r>
        <w:rPr>
          <w:rFonts w:ascii="宋体" w:hAnsi="宋体" w:hint="eastAsia"/>
          <w:szCs w:val="24"/>
        </w:rPr>
        <w:t>服务</w:t>
      </w:r>
      <w:r>
        <w:rPr>
          <w:rFonts w:ascii="宋体" w:hAnsi="宋体" w:hint="eastAsia"/>
          <w:szCs w:val="24"/>
        </w:rPr>
        <w:t>，由此造成</w:t>
      </w:r>
      <w:r>
        <w:rPr>
          <w:rFonts w:ascii="宋体" w:hAnsi="宋体" w:cs="宋体" w:hint="eastAsia"/>
          <w:szCs w:val="24"/>
        </w:rPr>
        <w:t>采购人</w:t>
      </w:r>
      <w:r>
        <w:rPr>
          <w:rFonts w:ascii="宋体" w:hAnsi="宋体" w:hint="eastAsia"/>
          <w:szCs w:val="24"/>
        </w:rPr>
        <w:t>和最终用户的经济损失由</w:t>
      </w:r>
      <w:r>
        <w:rPr>
          <w:rFonts w:ascii="宋体" w:hAnsi="宋体" w:cs="宋体" w:hint="eastAsia"/>
          <w:szCs w:val="24"/>
        </w:rPr>
        <w:t>供应商</w:t>
      </w:r>
      <w:r>
        <w:rPr>
          <w:rFonts w:ascii="宋体" w:hAnsi="宋体" w:hint="eastAsia"/>
          <w:szCs w:val="24"/>
        </w:rPr>
        <w:t>承担。</w:t>
      </w:r>
      <w:r>
        <w:rPr>
          <w:rFonts w:ascii="宋体" w:hAnsi="宋体" w:hint="eastAsia"/>
          <w:szCs w:val="24"/>
        </w:rPr>
        <w:t xml:space="preserve"> </w:t>
      </w:r>
    </w:p>
    <w:p w:rsidR="00DE70E4" w:rsidRDefault="00DE70E4">
      <w:pPr>
        <w:pStyle w:val="4"/>
      </w:pPr>
    </w:p>
    <w:p w:rsidR="00DE70E4" w:rsidRDefault="00343433">
      <w:pPr>
        <w:widowControl/>
        <w:shd w:val="clear" w:color="auto" w:fill="FFFFFF"/>
        <w:spacing w:line="360" w:lineRule="auto"/>
        <w:rPr>
          <w:rFonts w:ascii="宋体" w:hAnsi="宋体"/>
          <w:b/>
          <w:bCs/>
          <w:color w:val="000000"/>
          <w:sz w:val="24"/>
          <w:szCs w:val="24"/>
        </w:rPr>
      </w:pPr>
      <w:r>
        <w:rPr>
          <w:rFonts w:ascii="宋体" w:hAnsi="宋体" w:hint="eastAsia"/>
          <w:b/>
          <w:bCs/>
          <w:color w:val="000000"/>
          <w:sz w:val="24"/>
          <w:szCs w:val="24"/>
        </w:rPr>
        <w:t>3</w:t>
      </w:r>
      <w:r>
        <w:rPr>
          <w:rFonts w:ascii="宋体" w:hAnsi="宋体" w:hint="eastAsia"/>
          <w:b/>
          <w:bCs/>
          <w:color w:val="000000"/>
          <w:sz w:val="24"/>
          <w:szCs w:val="24"/>
        </w:rPr>
        <w:t>、报价说明：</w:t>
      </w:r>
    </w:p>
    <w:p w:rsidR="00DE70E4" w:rsidRDefault="00343433">
      <w:pPr>
        <w:spacing w:line="440" w:lineRule="exact"/>
        <w:rPr>
          <w:rFonts w:ascii="宋体" w:hAnsi="宋体" w:cs="宋体"/>
          <w:szCs w:val="24"/>
        </w:rPr>
      </w:pPr>
      <w:r>
        <w:rPr>
          <w:rFonts w:ascii="宋体" w:hAnsi="宋体" w:cs="宋体" w:hint="eastAsia"/>
          <w:szCs w:val="24"/>
        </w:rPr>
        <w:t>（</w:t>
      </w:r>
      <w:r>
        <w:rPr>
          <w:rFonts w:ascii="宋体" w:hAnsi="宋体" w:cs="宋体" w:hint="eastAsia"/>
          <w:szCs w:val="24"/>
        </w:rPr>
        <w:t>1</w:t>
      </w:r>
      <w:r>
        <w:rPr>
          <w:rFonts w:ascii="宋体" w:hAnsi="宋体" w:cs="宋体" w:hint="eastAsia"/>
          <w:szCs w:val="24"/>
        </w:rPr>
        <w:t>）报价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p>
    <w:p w:rsidR="00DE70E4" w:rsidRDefault="00343433">
      <w:pPr>
        <w:spacing w:line="440" w:lineRule="exact"/>
        <w:rPr>
          <w:rFonts w:ascii="宋体" w:hAnsi="宋体" w:cs="宋体"/>
          <w:szCs w:val="24"/>
        </w:rPr>
      </w:pPr>
      <w:r>
        <w:rPr>
          <w:rFonts w:ascii="宋体" w:hAnsi="宋体" w:cs="宋体" w:hint="eastAsia"/>
          <w:szCs w:val="24"/>
        </w:rPr>
        <w:t>（</w:t>
      </w:r>
      <w:r>
        <w:rPr>
          <w:rFonts w:ascii="宋体" w:hAnsi="宋体" w:cs="宋体" w:hint="eastAsia"/>
          <w:szCs w:val="24"/>
        </w:rPr>
        <w:t>2</w:t>
      </w:r>
      <w:r>
        <w:rPr>
          <w:rFonts w:ascii="宋体" w:hAnsi="宋体" w:cs="宋体" w:hint="eastAsia"/>
          <w:szCs w:val="24"/>
        </w:rPr>
        <w:t>）供应商的任何错漏、优惠、竞争性报价不得作为减轻责任、减少服务、增加收费、降低服务质量的理由。</w:t>
      </w:r>
    </w:p>
    <w:p w:rsidR="00DE70E4" w:rsidRDefault="00343433">
      <w:pPr>
        <w:spacing w:line="440" w:lineRule="exact"/>
        <w:rPr>
          <w:rFonts w:ascii="宋体" w:hAnsi="宋体" w:cs="宋体"/>
          <w:szCs w:val="24"/>
        </w:rPr>
      </w:pPr>
      <w:r>
        <w:rPr>
          <w:rFonts w:ascii="宋体" w:hAnsi="宋体" w:cs="宋体" w:hint="eastAsia"/>
          <w:szCs w:val="24"/>
        </w:rPr>
        <w:t>（</w:t>
      </w:r>
      <w:r>
        <w:rPr>
          <w:rFonts w:ascii="宋体" w:hAnsi="宋体" w:cs="宋体" w:hint="eastAsia"/>
          <w:szCs w:val="24"/>
        </w:rPr>
        <w:t>3</w:t>
      </w:r>
      <w:r>
        <w:rPr>
          <w:rFonts w:ascii="宋体" w:hAnsi="宋体" w:cs="宋体" w:hint="eastAsia"/>
          <w:szCs w:val="24"/>
        </w:rPr>
        <w:t>）供应商报价除包含采购文件中列明的项目外还应包括保障服务正常运行应当具有的物资和服务，对服务正常运行应当具有的物资和服务理解不一致的以采购人理解为准。</w:t>
      </w:r>
    </w:p>
    <w:p w:rsidR="00DE70E4" w:rsidRDefault="00DE70E4">
      <w:pPr>
        <w:pStyle w:val="2"/>
      </w:pPr>
    </w:p>
    <w:p w:rsidR="00DE70E4" w:rsidRDefault="00343433">
      <w:pPr>
        <w:widowControl/>
        <w:shd w:val="clear" w:color="auto" w:fill="FFFFFF"/>
        <w:spacing w:line="360" w:lineRule="auto"/>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w:t>
      </w:r>
      <w:r>
        <w:rPr>
          <w:rFonts w:ascii="宋体" w:hAnsi="宋体" w:hint="eastAsia"/>
          <w:b/>
          <w:bCs/>
          <w:color w:val="000000"/>
          <w:sz w:val="24"/>
          <w:szCs w:val="24"/>
        </w:rPr>
        <w:t>付款条件</w:t>
      </w:r>
      <w:r>
        <w:rPr>
          <w:rFonts w:ascii="宋体" w:hAnsi="宋体" w:hint="eastAsia"/>
          <w:color w:val="000000"/>
          <w:sz w:val="24"/>
          <w:szCs w:val="24"/>
        </w:rPr>
        <w:t>：</w:t>
      </w:r>
    </w:p>
    <w:p w:rsidR="00DE70E4" w:rsidRDefault="00343433">
      <w:pPr>
        <w:spacing w:line="560" w:lineRule="exact"/>
        <w:ind w:firstLineChars="100" w:firstLine="241"/>
        <w:rPr>
          <w:rFonts w:ascii="宋体" w:hAnsi="宋体"/>
          <w:sz w:val="24"/>
          <w:szCs w:val="28"/>
        </w:rPr>
      </w:pPr>
      <w:r>
        <w:rPr>
          <w:rFonts w:ascii="宋体" w:hAnsi="宋体" w:hint="eastAsia"/>
          <w:b/>
          <w:sz w:val="24"/>
          <w:szCs w:val="28"/>
        </w:rPr>
        <w:t>付款方式：</w:t>
      </w:r>
      <w:bookmarkStart w:id="3" w:name="_Hlk28943691"/>
      <w:r>
        <w:rPr>
          <w:rFonts w:ascii="宋体" w:hAnsi="宋体" w:hint="eastAsia"/>
          <w:sz w:val="24"/>
          <w:szCs w:val="28"/>
        </w:rPr>
        <w:t>自合同签订之日起一个月内采购人向成交供应商支付合同总额的</w:t>
      </w:r>
      <w:r>
        <w:rPr>
          <w:rFonts w:ascii="宋体" w:hAnsi="宋体" w:hint="eastAsia"/>
          <w:sz w:val="24"/>
          <w:szCs w:val="28"/>
        </w:rPr>
        <w:t>100</w:t>
      </w:r>
      <w:r>
        <w:rPr>
          <w:rFonts w:ascii="宋体" w:hAnsi="宋体" w:hint="eastAsia"/>
          <w:sz w:val="24"/>
          <w:szCs w:val="28"/>
        </w:rPr>
        <w:t>%</w:t>
      </w:r>
      <w:bookmarkEnd w:id="3"/>
      <w:r>
        <w:rPr>
          <w:rFonts w:ascii="宋体" w:hAnsi="宋体" w:hint="eastAsia"/>
          <w:sz w:val="24"/>
          <w:szCs w:val="28"/>
        </w:rPr>
        <w:t>。</w:t>
      </w:r>
    </w:p>
    <w:p w:rsidR="00DE70E4" w:rsidRDefault="00DE70E4">
      <w:pPr>
        <w:pStyle w:val="4"/>
        <w:ind w:leftChars="530" w:left="1113"/>
        <w:rPr>
          <w:rFonts w:ascii="宋体" w:hAnsi="宋体"/>
          <w:sz w:val="24"/>
          <w:szCs w:val="28"/>
        </w:rPr>
      </w:pPr>
    </w:p>
    <w:p w:rsidR="00DE70E4" w:rsidRDefault="00DE70E4">
      <w:pPr>
        <w:autoSpaceDE w:val="0"/>
        <w:autoSpaceDN w:val="0"/>
        <w:adjustRightInd w:val="0"/>
        <w:rPr>
          <w:rFonts w:ascii="黑体" w:eastAsia="黑体" w:hAnsi="Arial" w:cs="Arial"/>
          <w:color w:val="FF0000"/>
          <w:sz w:val="36"/>
          <w:szCs w:val="36"/>
          <w:lang w:val="zh-CN"/>
        </w:rPr>
      </w:pPr>
    </w:p>
    <w:p w:rsidR="00DE70E4" w:rsidRDefault="00DE70E4">
      <w:pPr>
        <w:autoSpaceDE w:val="0"/>
        <w:autoSpaceDN w:val="0"/>
        <w:adjustRightInd w:val="0"/>
        <w:rPr>
          <w:rFonts w:ascii="黑体" w:eastAsia="黑体" w:hAnsi="Arial" w:cs="Arial"/>
          <w:color w:val="FF0000"/>
          <w:sz w:val="36"/>
          <w:szCs w:val="36"/>
          <w:lang w:val="zh-CN"/>
        </w:rPr>
      </w:pPr>
    </w:p>
    <w:p w:rsidR="00DE70E4" w:rsidRDefault="00343433">
      <w:pPr>
        <w:autoSpaceDE w:val="0"/>
        <w:autoSpaceDN w:val="0"/>
        <w:adjustRightInd w:val="0"/>
        <w:spacing w:line="440" w:lineRule="exact"/>
        <w:jc w:val="center"/>
        <w:outlineLvl w:val="0"/>
        <w:rPr>
          <w:rFonts w:ascii="宋体" w:hAnsi="宋体" w:cs="宋体"/>
          <w:b/>
          <w:color w:val="000000"/>
          <w:sz w:val="32"/>
          <w:szCs w:val="32"/>
        </w:rPr>
      </w:pPr>
      <w:r>
        <w:rPr>
          <w:rFonts w:ascii="宋体" w:hAnsi="宋体" w:cs="宋体"/>
          <w:b/>
          <w:color w:val="000000"/>
          <w:sz w:val="32"/>
          <w:szCs w:val="32"/>
        </w:rPr>
        <w:br w:type="page"/>
      </w:r>
      <w:r>
        <w:rPr>
          <w:rFonts w:ascii="宋体" w:hAnsi="宋体" w:cs="宋体" w:hint="eastAsia"/>
          <w:b/>
          <w:color w:val="000000"/>
          <w:sz w:val="32"/>
          <w:szCs w:val="32"/>
        </w:rPr>
        <w:lastRenderedPageBreak/>
        <w:t>第四章合同主要条款</w:t>
      </w:r>
    </w:p>
    <w:p w:rsidR="00DE70E4" w:rsidRDefault="00DE70E4">
      <w:pPr>
        <w:autoSpaceDE w:val="0"/>
        <w:autoSpaceDN w:val="0"/>
        <w:adjustRightInd w:val="0"/>
        <w:spacing w:line="440" w:lineRule="exact"/>
        <w:outlineLvl w:val="0"/>
        <w:rPr>
          <w:rFonts w:ascii="宋体" w:hAnsi="宋体" w:cs="宋体"/>
          <w:b/>
          <w:color w:val="000000"/>
          <w:szCs w:val="21"/>
        </w:rPr>
      </w:pPr>
    </w:p>
    <w:p w:rsidR="00DE70E4" w:rsidRDefault="00343433">
      <w:pPr>
        <w:spacing w:line="360" w:lineRule="auto"/>
        <w:rPr>
          <w:rFonts w:ascii="宋体" w:hAnsi="宋体"/>
          <w:b/>
          <w:color w:val="000000"/>
          <w:szCs w:val="24"/>
        </w:rPr>
      </w:pPr>
      <w:r>
        <w:rPr>
          <w:rFonts w:ascii="宋体" w:hAnsi="宋体" w:hint="eastAsia"/>
          <w:b/>
          <w:szCs w:val="24"/>
        </w:rPr>
        <w:t>甲</w:t>
      </w:r>
      <w:r>
        <w:rPr>
          <w:rFonts w:ascii="宋体" w:hAnsi="宋体" w:hint="eastAsia"/>
          <w:b/>
          <w:szCs w:val="24"/>
        </w:rPr>
        <w:t xml:space="preserve">  </w:t>
      </w:r>
      <w:r>
        <w:rPr>
          <w:rFonts w:ascii="宋体" w:hAnsi="宋体"/>
          <w:b/>
          <w:szCs w:val="24"/>
        </w:rPr>
        <w:t>方：</w:t>
      </w:r>
      <w:r>
        <w:rPr>
          <w:rFonts w:ascii="宋体" w:hAnsi="宋体" w:hint="eastAsia"/>
          <w:b/>
          <w:color w:val="FF0000"/>
          <w:szCs w:val="24"/>
        </w:rPr>
        <w:t xml:space="preserve"> </w:t>
      </w:r>
    </w:p>
    <w:p w:rsidR="00DE70E4" w:rsidRDefault="00343433">
      <w:pPr>
        <w:spacing w:line="360" w:lineRule="auto"/>
        <w:rPr>
          <w:rFonts w:ascii="宋体" w:hAnsi="宋体"/>
          <w:b/>
          <w:color w:val="000000"/>
          <w:szCs w:val="24"/>
        </w:rPr>
      </w:pPr>
      <w:r>
        <w:rPr>
          <w:rFonts w:ascii="宋体" w:hAnsi="宋体" w:hint="eastAsia"/>
          <w:b/>
          <w:szCs w:val="24"/>
        </w:rPr>
        <w:t>乙</w:t>
      </w:r>
      <w:r>
        <w:rPr>
          <w:rFonts w:ascii="宋体" w:hAnsi="宋体" w:hint="eastAsia"/>
          <w:b/>
          <w:szCs w:val="24"/>
        </w:rPr>
        <w:t xml:space="preserve">  </w:t>
      </w:r>
      <w:r>
        <w:rPr>
          <w:rFonts w:ascii="宋体" w:hAnsi="宋体"/>
          <w:b/>
          <w:szCs w:val="24"/>
        </w:rPr>
        <w:t>方：</w:t>
      </w:r>
      <w:r>
        <w:rPr>
          <w:rFonts w:ascii="宋体" w:hAnsi="宋体" w:hint="eastAsia"/>
          <w:b/>
          <w:szCs w:val="24"/>
        </w:rPr>
        <w:t xml:space="preserve"> </w:t>
      </w:r>
    </w:p>
    <w:p w:rsidR="00DE70E4" w:rsidRDefault="00343433">
      <w:pPr>
        <w:spacing w:line="440" w:lineRule="exact"/>
        <w:ind w:firstLineChars="200" w:firstLine="420"/>
        <w:rPr>
          <w:rFonts w:ascii="宋体" w:hAnsi="宋体"/>
          <w:kern w:val="28"/>
          <w:szCs w:val="24"/>
        </w:rPr>
      </w:pPr>
      <w:r>
        <w:rPr>
          <w:rFonts w:ascii="宋体" w:hAnsi="宋体" w:hint="eastAsia"/>
          <w:szCs w:val="24"/>
        </w:rPr>
        <w:t>根据《中华人民共和国合同法》的要求，</w:t>
      </w:r>
      <w:r>
        <w:rPr>
          <w:rFonts w:ascii="宋体" w:hAnsi="宋体" w:hint="eastAsia"/>
          <w:kern w:val="28"/>
          <w:szCs w:val="24"/>
        </w:rPr>
        <w:t>经甲乙双方协商，</w:t>
      </w:r>
      <w:r>
        <w:rPr>
          <w:rFonts w:ascii="宋体" w:hAnsi="宋体" w:hint="eastAsia"/>
          <w:szCs w:val="24"/>
        </w:rPr>
        <w:t>本着平等互利和诚实信用的原则，</w:t>
      </w:r>
      <w:r>
        <w:rPr>
          <w:rFonts w:ascii="宋体" w:hAnsi="宋体" w:hint="eastAsia"/>
          <w:kern w:val="28"/>
          <w:szCs w:val="24"/>
        </w:rPr>
        <w:t>一致同意签订本合同如下</w:t>
      </w:r>
      <w:r>
        <w:rPr>
          <w:rFonts w:ascii="宋体" w:hAnsi="宋体" w:hint="eastAsia"/>
          <w:kern w:val="28"/>
          <w:szCs w:val="24"/>
        </w:rPr>
        <w:t>:</w:t>
      </w:r>
    </w:p>
    <w:p w:rsidR="00DE70E4" w:rsidRDefault="00DE70E4">
      <w:pPr>
        <w:spacing w:line="440" w:lineRule="exact"/>
        <w:ind w:firstLineChars="200" w:firstLine="420"/>
        <w:rPr>
          <w:rFonts w:ascii="宋体" w:hAnsi="宋体"/>
          <w:kern w:val="28"/>
          <w:szCs w:val="24"/>
        </w:rPr>
      </w:pPr>
    </w:p>
    <w:p w:rsidR="00DE70E4" w:rsidRDefault="00343433">
      <w:pPr>
        <w:numPr>
          <w:ilvl w:val="0"/>
          <w:numId w:val="7"/>
        </w:numPr>
        <w:spacing w:line="440" w:lineRule="exact"/>
        <w:outlineLvl w:val="0"/>
        <w:rPr>
          <w:rFonts w:ascii="宋体" w:hAnsi="宋体"/>
          <w:b/>
          <w:bCs/>
          <w:szCs w:val="24"/>
        </w:rPr>
      </w:pPr>
      <w:bookmarkStart w:id="4" w:name="_Toc78604604"/>
      <w:r>
        <w:rPr>
          <w:rFonts w:ascii="宋体" w:hAnsi="宋体" w:hint="eastAsia"/>
          <w:b/>
          <w:bCs/>
          <w:szCs w:val="24"/>
        </w:rPr>
        <w:t>项目名称</w:t>
      </w:r>
      <w:bookmarkEnd w:id="4"/>
    </w:p>
    <w:p w:rsidR="00DE70E4" w:rsidRDefault="00343433">
      <w:pPr>
        <w:tabs>
          <w:tab w:val="left" w:pos="5940"/>
        </w:tabs>
        <w:spacing w:line="440" w:lineRule="exact"/>
        <w:ind w:firstLineChars="200" w:firstLine="420"/>
        <w:rPr>
          <w:rFonts w:ascii="宋体" w:hAnsi="宋体"/>
          <w:szCs w:val="24"/>
        </w:rPr>
      </w:pPr>
      <w:r>
        <w:rPr>
          <w:rFonts w:ascii="宋体" w:hAnsi="宋体" w:hint="eastAsia"/>
          <w:szCs w:val="24"/>
        </w:rPr>
        <w:t>项目名称：</w:t>
      </w:r>
    </w:p>
    <w:p w:rsidR="00DE70E4" w:rsidRDefault="00DE70E4">
      <w:pPr>
        <w:tabs>
          <w:tab w:val="left" w:pos="5940"/>
        </w:tabs>
        <w:spacing w:line="440" w:lineRule="exact"/>
        <w:ind w:firstLineChars="200" w:firstLine="420"/>
        <w:rPr>
          <w:rFonts w:ascii="宋体" w:hAnsi="宋体"/>
          <w:szCs w:val="24"/>
        </w:rPr>
      </w:pPr>
    </w:p>
    <w:p w:rsidR="00DE70E4" w:rsidRDefault="00343433">
      <w:pPr>
        <w:numPr>
          <w:ilvl w:val="0"/>
          <w:numId w:val="7"/>
        </w:numPr>
        <w:spacing w:line="440" w:lineRule="exact"/>
        <w:outlineLvl w:val="0"/>
        <w:rPr>
          <w:rFonts w:ascii="宋体" w:hAnsi="宋体"/>
          <w:b/>
          <w:bCs/>
          <w:szCs w:val="24"/>
        </w:rPr>
      </w:pPr>
      <w:bookmarkStart w:id="5" w:name="_Toc78604606"/>
      <w:r>
        <w:rPr>
          <w:rFonts w:ascii="宋体" w:hAnsi="宋体" w:hint="eastAsia"/>
          <w:b/>
          <w:bCs/>
          <w:szCs w:val="24"/>
        </w:rPr>
        <w:t>服务地点：</w:t>
      </w:r>
    </w:p>
    <w:p w:rsidR="00DE70E4" w:rsidRDefault="00DE70E4">
      <w:pPr>
        <w:spacing w:line="440" w:lineRule="exact"/>
        <w:ind w:left="510"/>
        <w:outlineLvl w:val="0"/>
        <w:rPr>
          <w:rFonts w:ascii="宋体" w:hAnsi="宋体"/>
          <w:b/>
          <w:bCs/>
          <w:szCs w:val="24"/>
        </w:rPr>
      </w:pPr>
    </w:p>
    <w:p w:rsidR="00DE70E4" w:rsidRDefault="00343433">
      <w:pPr>
        <w:numPr>
          <w:ilvl w:val="0"/>
          <w:numId w:val="7"/>
        </w:numPr>
        <w:spacing w:line="440" w:lineRule="exact"/>
        <w:outlineLvl w:val="0"/>
        <w:rPr>
          <w:rFonts w:ascii="宋体" w:hAnsi="宋体"/>
          <w:szCs w:val="24"/>
        </w:rPr>
      </w:pPr>
      <w:r>
        <w:rPr>
          <w:rFonts w:ascii="宋体" w:hAnsi="宋体" w:hint="eastAsia"/>
          <w:b/>
          <w:bCs/>
          <w:szCs w:val="24"/>
        </w:rPr>
        <w:t>服务合同期限：</w:t>
      </w:r>
    </w:p>
    <w:p w:rsidR="00DE70E4" w:rsidRDefault="00DE70E4">
      <w:pPr>
        <w:spacing w:line="440" w:lineRule="exact"/>
        <w:outlineLvl w:val="0"/>
        <w:rPr>
          <w:rFonts w:ascii="宋体" w:hAnsi="宋体"/>
          <w:szCs w:val="24"/>
        </w:rPr>
      </w:pPr>
    </w:p>
    <w:bookmarkEnd w:id="5"/>
    <w:p w:rsidR="00DE70E4" w:rsidRDefault="00343433">
      <w:pPr>
        <w:numPr>
          <w:ilvl w:val="0"/>
          <w:numId w:val="7"/>
        </w:numPr>
        <w:spacing w:line="440" w:lineRule="exact"/>
        <w:outlineLvl w:val="0"/>
        <w:rPr>
          <w:b/>
          <w:szCs w:val="24"/>
        </w:rPr>
      </w:pPr>
      <w:r>
        <w:rPr>
          <w:rFonts w:ascii="宋体" w:hAnsi="宋体" w:hint="eastAsia"/>
          <w:b/>
          <w:bCs/>
          <w:szCs w:val="24"/>
        </w:rPr>
        <w:t>服务内容与费用</w:t>
      </w:r>
    </w:p>
    <w:p w:rsidR="00DE70E4" w:rsidRDefault="00343433">
      <w:pPr>
        <w:spacing w:line="360" w:lineRule="auto"/>
        <w:ind w:left="420"/>
        <w:outlineLvl w:val="1"/>
        <w:rPr>
          <w:rFonts w:ascii="宋体" w:hAnsi="宋体"/>
          <w:szCs w:val="24"/>
        </w:rPr>
      </w:pPr>
      <w:r>
        <w:rPr>
          <w:rFonts w:ascii="宋体" w:hAnsi="宋体"/>
          <w:szCs w:val="24"/>
        </w:rPr>
        <w:t>4.</w:t>
      </w:r>
      <w:r>
        <w:rPr>
          <w:rFonts w:ascii="宋体" w:hAnsi="宋体" w:hint="eastAsia"/>
          <w:szCs w:val="24"/>
        </w:rPr>
        <w:t>1</w:t>
      </w:r>
      <w:r>
        <w:rPr>
          <w:rFonts w:ascii="宋体" w:hAnsi="宋体" w:hint="eastAsia"/>
          <w:szCs w:val="24"/>
        </w:rPr>
        <w:t>起航服务内容</w:t>
      </w:r>
    </w:p>
    <w:p w:rsidR="00DE70E4" w:rsidRDefault="00343433">
      <w:pPr>
        <w:numPr>
          <w:ilvl w:val="0"/>
          <w:numId w:val="3"/>
        </w:numPr>
        <w:spacing w:before="100" w:beforeAutospacing="1" w:after="100" w:afterAutospacing="1"/>
        <w:rPr>
          <w:rFonts w:ascii="宋体" w:hAnsi="宋体"/>
          <w:szCs w:val="24"/>
        </w:rPr>
      </w:pPr>
      <w:bookmarkStart w:id="6" w:name="_Hlk54621269"/>
      <w:r>
        <w:rPr>
          <w:rFonts w:ascii="宋体" w:hAnsi="宋体" w:hint="eastAsia"/>
          <w:szCs w:val="24"/>
        </w:rPr>
        <w:t>在线支持：工作日</w:t>
      </w:r>
      <w:r>
        <w:rPr>
          <w:rFonts w:ascii="宋体" w:hAnsi="宋体" w:hint="eastAsia"/>
          <w:szCs w:val="24"/>
        </w:rPr>
        <w:t>5*10</w:t>
      </w:r>
      <w:r>
        <w:rPr>
          <w:rFonts w:ascii="宋体" w:hAnsi="宋体" w:hint="eastAsia"/>
          <w:szCs w:val="24"/>
        </w:rPr>
        <w:t>小时（</w:t>
      </w:r>
      <w:r>
        <w:rPr>
          <w:rFonts w:ascii="宋体" w:hAnsi="宋体" w:hint="eastAsia"/>
          <w:szCs w:val="24"/>
        </w:rPr>
        <w:t>08am-18pm</w:t>
      </w:r>
      <w:r>
        <w:rPr>
          <w:rFonts w:ascii="宋体" w:hAnsi="宋体" w:hint="eastAsia"/>
          <w:szCs w:val="24"/>
        </w:rPr>
        <w:t>）的微信，邮件技术支持；</w:t>
      </w:r>
    </w:p>
    <w:p w:rsidR="00DE70E4" w:rsidRDefault="00343433">
      <w:pPr>
        <w:numPr>
          <w:ilvl w:val="0"/>
          <w:numId w:val="3"/>
        </w:numPr>
        <w:spacing w:before="100" w:beforeAutospacing="1" w:after="100" w:afterAutospacing="1"/>
        <w:rPr>
          <w:rFonts w:ascii="宋体" w:hAnsi="宋体"/>
          <w:szCs w:val="24"/>
        </w:rPr>
      </w:pPr>
      <w:r>
        <w:rPr>
          <w:rFonts w:ascii="宋体" w:hAnsi="宋体" w:hint="eastAsia"/>
          <w:szCs w:val="24"/>
        </w:rPr>
        <w:t>远程维护：工作日</w:t>
      </w:r>
      <w:r>
        <w:rPr>
          <w:rFonts w:ascii="宋体" w:hAnsi="宋体" w:hint="eastAsia"/>
          <w:szCs w:val="24"/>
        </w:rPr>
        <w:t>5*10</w:t>
      </w:r>
      <w:r>
        <w:rPr>
          <w:rFonts w:ascii="宋体" w:hAnsi="宋体" w:hint="eastAsia"/>
          <w:szCs w:val="24"/>
        </w:rPr>
        <w:t>小时（</w:t>
      </w:r>
      <w:r>
        <w:rPr>
          <w:rFonts w:ascii="宋体" w:hAnsi="宋体" w:hint="eastAsia"/>
          <w:szCs w:val="24"/>
        </w:rPr>
        <w:t>08am-18pm</w:t>
      </w:r>
      <w:r>
        <w:rPr>
          <w:rFonts w:ascii="宋体" w:hAnsi="宋体" w:hint="eastAsia"/>
          <w:szCs w:val="24"/>
        </w:rPr>
        <w:t>）的在线远程技术维护；</w:t>
      </w:r>
    </w:p>
    <w:p w:rsidR="00DE70E4" w:rsidRDefault="00343433">
      <w:pPr>
        <w:numPr>
          <w:ilvl w:val="0"/>
          <w:numId w:val="3"/>
        </w:numPr>
        <w:spacing w:before="100" w:beforeAutospacing="1" w:after="100" w:afterAutospacing="1"/>
        <w:rPr>
          <w:rFonts w:ascii="宋体" w:hAnsi="宋体"/>
          <w:szCs w:val="24"/>
        </w:rPr>
      </w:pPr>
      <w:r>
        <w:rPr>
          <w:rFonts w:ascii="宋体" w:hAnsi="宋体" w:hint="eastAsia"/>
          <w:szCs w:val="24"/>
        </w:rPr>
        <w:t>电话支持：自然日</w:t>
      </w:r>
      <w:r>
        <w:rPr>
          <w:rFonts w:ascii="宋体" w:hAnsi="宋体" w:hint="eastAsia"/>
          <w:szCs w:val="24"/>
        </w:rPr>
        <w:t>7*12</w:t>
      </w:r>
      <w:r>
        <w:rPr>
          <w:rFonts w:ascii="宋体" w:hAnsi="宋体" w:hint="eastAsia"/>
          <w:szCs w:val="24"/>
        </w:rPr>
        <w:t>小时（</w:t>
      </w:r>
      <w:r>
        <w:rPr>
          <w:rFonts w:ascii="宋体" w:hAnsi="宋体" w:hint="eastAsia"/>
          <w:szCs w:val="24"/>
        </w:rPr>
        <w:t>08am-20pm</w:t>
      </w:r>
      <w:r>
        <w:rPr>
          <w:rFonts w:ascii="宋体" w:hAnsi="宋体" w:hint="eastAsia"/>
          <w:szCs w:val="24"/>
        </w:rPr>
        <w:t>）的</w:t>
      </w:r>
      <w:r>
        <w:rPr>
          <w:rFonts w:ascii="宋体" w:hAnsi="宋体" w:hint="eastAsia"/>
          <w:szCs w:val="24"/>
        </w:rPr>
        <w:t>400</w:t>
      </w:r>
      <w:r>
        <w:rPr>
          <w:rFonts w:ascii="宋体" w:hAnsi="宋体" w:hint="eastAsia"/>
          <w:szCs w:val="24"/>
        </w:rPr>
        <w:t>电话服务专线；</w:t>
      </w:r>
    </w:p>
    <w:p w:rsidR="00DE70E4" w:rsidRDefault="00343433">
      <w:pPr>
        <w:numPr>
          <w:ilvl w:val="0"/>
          <w:numId w:val="3"/>
        </w:numPr>
        <w:spacing w:before="100" w:beforeAutospacing="1" w:after="100" w:afterAutospacing="1"/>
        <w:rPr>
          <w:rFonts w:ascii="宋体" w:hAnsi="宋体"/>
          <w:szCs w:val="24"/>
        </w:rPr>
      </w:pPr>
      <w:r>
        <w:rPr>
          <w:rFonts w:ascii="宋体" w:hAnsi="宋体" w:hint="eastAsia"/>
          <w:szCs w:val="24"/>
        </w:rPr>
        <w:t>电话回访：定期对使用用户以及信息科负责人进行电话回访；</w:t>
      </w:r>
    </w:p>
    <w:p w:rsidR="00DE70E4" w:rsidRDefault="00343433">
      <w:pPr>
        <w:numPr>
          <w:ilvl w:val="0"/>
          <w:numId w:val="3"/>
        </w:numPr>
        <w:spacing w:before="100" w:beforeAutospacing="1" w:after="100" w:afterAutospacing="1"/>
        <w:rPr>
          <w:rFonts w:ascii="宋体" w:hAnsi="宋体"/>
          <w:szCs w:val="24"/>
        </w:rPr>
      </w:pPr>
      <w:r>
        <w:rPr>
          <w:rFonts w:ascii="宋体" w:hAnsi="宋体" w:hint="eastAsia"/>
          <w:szCs w:val="24"/>
        </w:rPr>
        <w:t>bug</w:t>
      </w:r>
      <w:r>
        <w:rPr>
          <w:rFonts w:ascii="宋体" w:hAnsi="宋体" w:hint="eastAsia"/>
          <w:szCs w:val="24"/>
        </w:rPr>
        <w:t>修复：负责修复因系统</w:t>
      </w:r>
      <w:r>
        <w:rPr>
          <w:rFonts w:ascii="宋体" w:hAnsi="宋体" w:hint="eastAsia"/>
          <w:szCs w:val="24"/>
        </w:rPr>
        <w:t>bug</w:t>
      </w:r>
      <w:r>
        <w:rPr>
          <w:rFonts w:ascii="宋体" w:hAnsi="宋体" w:hint="eastAsia"/>
          <w:szCs w:val="24"/>
        </w:rPr>
        <w:t>造成的用户使用不便问题；</w:t>
      </w:r>
    </w:p>
    <w:p w:rsidR="00DE70E4" w:rsidRDefault="00343433">
      <w:pPr>
        <w:numPr>
          <w:ilvl w:val="0"/>
          <w:numId w:val="3"/>
        </w:numPr>
        <w:spacing w:before="100" w:beforeAutospacing="1" w:after="100" w:afterAutospacing="1"/>
        <w:rPr>
          <w:rFonts w:ascii="宋体" w:hAnsi="宋体"/>
          <w:szCs w:val="24"/>
        </w:rPr>
      </w:pPr>
      <w:r>
        <w:rPr>
          <w:rFonts w:ascii="宋体" w:hAnsi="宋体" w:hint="eastAsia"/>
          <w:szCs w:val="24"/>
        </w:rPr>
        <w:t>授权用户访问内部系统查看解决用户提出的问题汇总情况以及解决进度</w:t>
      </w:r>
    </w:p>
    <w:p w:rsidR="00DE70E4" w:rsidRDefault="00343433">
      <w:pPr>
        <w:numPr>
          <w:ilvl w:val="0"/>
          <w:numId w:val="3"/>
        </w:numPr>
        <w:spacing w:before="100" w:beforeAutospacing="1" w:after="100" w:afterAutospacing="1"/>
        <w:rPr>
          <w:rFonts w:ascii="宋体" w:hAnsi="宋体"/>
          <w:szCs w:val="24"/>
        </w:rPr>
      </w:pPr>
      <w:r>
        <w:rPr>
          <w:rFonts w:ascii="宋体" w:hAnsi="宋体" w:hint="eastAsia"/>
          <w:szCs w:val="24"/>
        </w:rPr>
        <w:t>日常远程类运维类服务，包含生产环境系统所需的必须类远程运营维护工作，例如：</w:t>
      </w:r>
    </w:p>
    <w:p w:rsidR="00DE70E4" w:rsidRDefault="00343433">
      <w:pPr>
        <w:numPr>
          <w:ilvl w:val="0"/>
          <w:numId w:val="4"/>
        </w:numPr>
        <w:spacing w:before="100" w:beforeAutospacing="1" w:after="100" w:afterAutospacing="1"/>
        <w:rPr>
          <w:rFonts w:ascii="宋体" w:hAnsi="宋体"/>
          <w:szCs w:val="24"/>
        </w:rPr>
      </w:pPr>
      <w:r>
        <w:rPr>
          <w:rFonts w:ascii="宋体" w:hAnsi="宋体" w:hint="eastAsia"/>
          <w:szCs w:val="24"/>
        </w:rPr>
        <w:t>提供操作说明；</w:t>
      </w:r>
    </w:p>
    <w:p w:rsidR="00DE70E4" w:rsidRDefault="00343433">
      <w:pPr>
        <w:numPr>
          <w:ilvl w:val="0"/>
          <w:numId w:val="4"/>
        </w:numPr>
        <w:spacing w:before="100" w:beforeAutospacing="1" w:after="100" w:afterAutospacing="1"/>
        <w:rPr>
          <w:rFonts w:ascii="宋体" w:hAnsi="宋体"/>
          <w:szCs w:val="24"/>
        </w:rPr>
      </w:pPr>
      <w:r>
        <w:rPr>
          <w:rFonts w:ascii="宋体" w:hAnsi="宋体" w:hint="eastAsia"/>
          <w:szCs w:val="24"/>
        </w:rPr>
        <w:t>日常系统的运维类维护（例如密码修改，权限配置，部门配置等）；</w:t>
      </w:r>
    </w:p>
    <w:p w:rsidR="00DE70E4" w:rsidRDefault="00343433">
      <w:pPr>
        <w:numPr>
          <w:ilvl w:val="0"/>
          <w:numId w:val="4"/>
        </w:numPr>
        <w:spacing w:before="100" w:beforeAutospacing="1" w:after="100" w:afterAutospacing="1"/>
        <w:rPr>
          <w:rFonts w:ascii="宋体" w:hAnsi="宋体"/>
          <w:szCs w:val="24"/>
        </w:rPr>
      </w:pPr>
      <w:r>
        <w:rPr>
          <w:rFonts w:ascii="宋体" w:hAnsi="宋体" w:hint="eastAsia"/>
          <w:szCs w:val="24"/>
        </w:rPr>
        <w:t>日常的数据备份以及恢复以及连帆提供的设备日常维护。</w:t>
      </w:r>
    </w:p>
    <w:p w:rsidR="00DE70E4" w:rsidRDefault="00DE70E4">
      <w:pPr>
        <w:spacing w:before="100" w:beforeAutospacing="1" w:after="100" w:afterAutospacing="1"/>
        <w:rPr>
          <w:rFonts w:ascii="宋体" w:hAnsi="宋体"/>
          <w:szCs w:val="24"/>
        </w:rPr>
      </w:pPr>
    </w:p>
    <w:p w:rsidR="00DE70E4" w:rsidRDefault="00343433">
      <w:pPr>
        <w:spacing w:line="360" w:lineRule="auto"/>
        <w:ind w:left="420"/>
        <w:outlineLvl w:val="1"/>
        <w:rPr>
          <w:rFonts w:ascii="宋体" w:hAnsi="宋体"/>
          <w:szCs w:val="24"/>
        </w:rPr>
      </w:pPr>
      <w:r>
        <w:rPr>
          <w:rFonts w:ascii="宋体" w:hAnsi="宋体" w:hint="eastAsia"/>
          <w:szCs w:val="24"/>
        </w:rPr>
        <w:t>4</w:t>
      </w:r>
      <w:r>
        <w:rPr>
          <w:rFonts w:ascii="宋体" w:hAnsi="宋体"/>
          <w:szCs w:val="24"/>
        </w:rPr>
        <w:t xml:space="preserve">.2 </w:t>
      </w:r>
      <w:r>
        <w:rPr>
          <w:rFonts w:ascii="宋体" w:hAnsi="宋体" w:hint="eastAsia"/>
          <w:szCs w:val="24"/>
        </w:rPr>
        <w:t>除以上起航服务内容外，还包含</w:t>
      </w:r>
      <w:r>
        <w:rPr>
          <w:rFonts w:ascii="宋体" w:hAnsi="宋体"/>
          <w:color w:val="FF0000"/>
          <w:szCs w:val="24"/>
        </w:rPr>
        <w:t>2</w:t>
      </w:r>
      <w:r>
        <w:rPr>
          <w:rFonts w:ascii="宋体" w:hAnsi="宋体" w:hint="eastAsia"/>
          <w:szCs w:val="24"/>
        </w:rPr>
        <w:t>工时服务量，服务量可用于以下场景，已知服务量计价标准详见附件一。</w:t>
      </w:r>
    </w:p>
    <w:p w:rsidR="00DE70E4" w:rsidRDefault="00343433">
      <w:pPr>
        <w:numPr>
          <w:ilvl w:val="3"/>
          <w:numId w:val="5"/>
        </w:numPr>
        <w:rPr>
          <w:rFonts w:ascii="宋体" w:hAnsi="宋体" w:cs="宋体"/>
          <w:szCs w:val="24"/>
        </w:rPr>
      </w:pPr>
      <w:r>
        <w:rPr>
          <w:rFonts w:ascii="宋体" w:hAnsi="宋体" w:cs="宋体"/>
          <w:szCs w:val="24"/>
        </w:rPr>
        <w:t>代码类需求实现（包含接口变更）</w:t>
      </w:r>
    </w:p>
    <w:p w:rsidR="00DE70E4" w:rsidRDefault="00343433">
      <w:pPr>
        <w:numPr>
          <w:ilvl w:val="3"/>
          <w:numId w:val="5"/>
        </w:numPr>
        <w:rPr>
          <w:rFonts w:ascii="宋体" w:hAnsi="宋体" w:cs="宋体"/>
          <w:szCs w:val="24"/>
        </w:rPr>
      </w:pPr>
      <w:r>
        <w:rPr>
          <w:rFonts w:ascii="宋体" w:hAnsi="宋体" w:cs="宋体"/>
          <w:szCs w:val="24"/>
        </w:rPr>
        <w:t>现场服务以及巡检</w:t>
      </w:r>
    </w:p>
    <w:p w:rsidR="00DE70E4" w:rsidRDefault="00343433">
      <w:pPr>
        <w:numPr>
          <w:ilvl w:val="3"/>
          <w:numId w:val="5"/>
        </w:numPr>
        <w:rPr>
          <w:rFonts w:ascii="宋体" w:hAnsi="宋体" w:cs="宋体"/>
          <w:szCs w:val="24"/>
        </w:rPr>
      </w:pPr>
      <w:r>
        <w:rPr>
          <w:rFonts w:ascii="宋体" w:hAnsi="宋体" w:cs="宋体"/>
          <w:szCs w:val="24"/>
        </w:rPr>
        <w:t>用户的定制化需求实现</w:t>
      </w:r>
    </w:p>
    <w:p w:rsidR="00DE70E4" w:rsidRDefault="00343433">
      <w:pPr>
        <w:numPr>
          <w:ilvl w:val="3"/>
          <w:numId w:val="5"/>
        </w:numPr>
        <w:rPr>
          <w:rFonts w:ascii="宋体" w:hAnsi="宋体" w:cs="宋体"/>
          <w:szCs w:val="24"/>
        </w:rPr>
      </w:pPr>
      <w:r>
        <w:rPr>
          <w:rFonts w:ascii="宋体" w:hAnsi="宋体" w:cs="宋体"/>
          <w:szCs w:val="24"/>
        </w:rPr>
        <w:t>数据修正，除</w:t>
      </w:r>
      <w:r>
        <w:rPr>
          <w:rFonts w:ascii="宋体" w:hAnsi="宋体" w:cs="宋体"/>
          <w:szCs w:val="24"/>
        </w:rPr>
        <w:t>bug</w:t>
      </w:r>
      <w:r>
        <w:rPr>
          <w:rFonts w:ascii="宋体" w:hAnsi="宋体" w:cs="宋体"/>
          <w:szCs w:val="24"/>
        </w:rPr>
        <w:t>外引起的数据修正</w:t>
      </w:r>
    </w:p>
    <w:p w:rsidR="00DE70E4" w:rsidRDefault="00343433">
      <w:pPr>
        <w:numPr>
          <w:ilvl w:val="3"/>
          <w:numId w:val="5"/>
        </w:numPr>
        <w:rPr>
          <w:rFonts w:ascii="宋体" w:hAnsi="宋体" w:cs="宋体"/>
          <w:szCs w:val="24"/>
        </w:rPr>
      </w:pPr>
      <w:r>
        <w:rPr>
          <w:rFonts w:ascii="宋体" w:hAnsi="宋体" w:cs="宋体"/>
          <w:szCs w:val="24"/>
        </w:rPr>
        <w:t>系统组织性的使用以及维护培训（含线上，线下）</w:t>
      </w:r>
    </w:p>
    <w:p w:rsidR="00DE70E4" w:rsidRDefault="00343433">
      <w:pPr>
        <w:numPr>
          <w:ilvl w:val="3"/>
          <w:numId w:val="5"/>
        </w:numPr>
        <w:ind w:left="1679"/>
        <w:rPr>
          <w:rFonts w:ascii="宋体" w:hAnsi="宋体" w:cs="宋体"/>
          <w:szCs w:val="24"/>
        </w:rPr>
      </w:pPr>
      <w:r>
        <w:rPr>
          <w:rFonts w:ascii="宋体" w:hAnsi="宋体" w:cs="宋体"/>
          <w:szCs w:val="24"/>
        </w:rPr>
        <w:t>服务器搬迁（现场，远程）</w:t>
      </w:r>
    </w:p>
    <w:p w:rsidR="00DE70E4" w:rsidRDefault="00343433">
      <w:pPr>
        <w:numPr>
          <w:ilvl w:val="3"/>
          <w:numId w:val="5"/>
        </w:numPr>
        <w:ind w:left="1679"/>
        <w:outlineLvl w:val="1"/>
        <w:rPr>
          <w:rFonts w:ascii="宋体" w:hAnsi="宋体"/>
          <w:szCs w:val="24"/>
        </w:rPr>
      </w:pPr>
      <w:r>
        <w:rPr>
          <w:rFonts w:ascii="宋体" w:hAnsi="宋体" w:cs="宋体"/>
          <w:szCs w:val="24"/>
        </w:rPr>
        <w:lastRenderedPageBreak/>
        <w:t>设备的现场搬迁调试（一些固定设备引起的综合布线和设备上架费用另外计算）</w:t>
      </w:r>
    </w:p>
    <w:p w:rsidR="00DE70E4" w:rsidRDefault="00DE70E4">
      <w:pPr>
        <w:spacing w:line="360" w:lineRule="auto"/>
        <w:ind w:left="1680"/>
        <w:outlineLvl w:val="1"/>
        <w:rPr>
          <w:rFonts w:ascii="宋体" w:hAnsi="宋体"/>
          <w:szCs w:val="24"/>
        </w:rPr>
      </w:pPr>
    </w:p>
    <w:bookmarkEnd w:id="6"/>
    <w:p w:rsidR="00DE70E4" w:rsidRDefault="00343433">
      <w:pPr>
        <w:numPr>
          <w:ilvl w:val="0"/>
          <w:numId w:val="7"/>
        </w:numPr>
        <w:spacing w:line="440" w:lineRule="exact"/>
        <w:outlineLvl w:val="0"/>
        <w:rPr>
          <w:rFonts w:ascii="宋体" w:hAnsi="宋体"/>
        </w:rPr>
      </w:pPr>
      <w:r>
        <w:rPr>
          <w:rFonts w:ascii="宋体" w:hAnsi="宋体" w:hint="eastAsia"/>
          <w:b/>
          <w:bCs/>
          <w:szCs w:val="24"/>
        </w:rPr>
        <w:t>服务费用支付</w:t>
      </w:r>
    </w:p>
    <w:p w:rsidR="00DE70E4" w:rsidRDefault="00343433">
      <w:pPr>
        <w:spacing w:line="440" w:lineRule="exact"/>
        <w:ind w:firstLineChars="200" w:firstLine="420"/>
        <w:outlineLvl w:val="1"/>
        <w:rPr>
          <w:rFonts w:ascii="宋体" w:hAnsi="宋体"/>
        </w:rPr>
      </w:pPr>
      <w:r>
        <w:rPr>
          <w:rFonts w:ascii="宋体" w:hAnsi="宋体" w:hint="eastAsia"/>
        </w:rPr>
        <w:t>在本合同签订后的一个月内甲方须支付乙方维护费计人民币：</w:t>
      </w:r>
    </w:p>
    <w:p w:rsidR="00DE70E4" w:rsidRDefault="00343433">
      <w:pPr>
        <w:tabs>
          <w:tab w:val="left" w:pos="851"/>
        </w:tabs>
        <w:spacing w:line="440" w:lineRule="exact"/>
        <w:ind w:firstLineChars="150" w:firstLine="316"/>
        <w:jc w:val="center"/>
        <w:rPr>
          <w:rFonts w:ascii="宋体" w:hAnsi="宋体"/>
          <w:color w:val="FF0000"/>
        </w:rPr>
      </w:pPr>
      <w:r>
        <w:rPr>
          <w:rFonts w:ascii="宋体" w:hAnsi="宋体" w:hint="eastAsia"/>
          <w:b/>
        </w:rPr>
        <w:t>元整（￥）</w:t>
      </w:r>
    </w:p>
    <w:p w:rsidR="00DE70E4" w:rsidRDefault="00343433">
      <w:pPr>
        <w:tabs>
          <w:tab w:val="left" w:pos="851"/>
        </w:tabs>
        <w:spacing w:line="440" w:lineRule="exact"/>
        <w:ind w:firstLineChars="200" w:firstLine="420"/>
        <w:rPr>
          <w:rFonts w:ascii="宋体" w:hAnsi="宋体"/>
          <w:color w:val="000000"/>
          <w:szCs w:val="24"/>
        </w:rPr>
      </w:pPr>
      <w:r>
        <w:rPr>
          <w:rFonts w:ascii="宋体" w:hAnsi="宋体" w:hint="eastAsia"/>
        </w:rPr>
        <w:t>乙方</w:t>
      </w:r>
      <w:r>
        <w:rPr>
          <w:rFonts w:ascii="宋体" w:hAnsi="宋体" w:hint="eastAsia"/>
          <w:color w:val="000000"/>
          <w:szCs w:val="24"/>
        </w:rPr>
        <w:t>账号：</w:t>
      </w:r>
    </w:p>
    <w:p w:rsidR="00DE70E4" w:rsidRDefault="00DE70E4">
      <w:pPr>
        <w:spacing w:line="440" w:lineRule="exact"/>
        <w:ind w:leftChars="200" w:left="420"/>
        <w:rPr>
          <w:rFonts w:ascii="宋体" w:hAnsi="宋体"/>
          <w:szCs w:val="24"/>
        </w:rPr>
      </w:pPr>
    </w:p>
    <w:p w:rsidR="00DE70E4" w:rsidRDefault="00343433">
      <w:pPr>
        <w:spacing w:line="440" w:lineRule="exact"/>
        <w:ind w:leftChars="200" w:left="420"/>
        <w:rPr>
          <w:rFonts w:ascii="宋体" w:hAnsi="宋体"/>
          <w:szCs w:val="24"/>
        </w:rPr>
      </w:pPr>
      <w:r>
        <w:rPr>
          <w:rFonts w:ascii="宋体" w:hAnsi="宋体" w:hint="eastAsia"/>
          <w:szCs w:val="24"/>
        </w:rPr>
        <w:t>乙方在收到相应合同款项前，应向甲方提供按合同内容开具的增值税</w:t>
      </w:r>
      <w:r>
        <w:rPr>
          <w:rFonts w:ascii="宋体" w:hAnsi="宋体" w:hint="eastAsia"/>
          <w:color w:val="FF0000"/>
          <w:szCs w:val="24"/>
        </w:rPr>
        <w:t>普通</w:t>
      </w:r>
      <w:r>
        <w:rPr>
          <w:rFonts w:ascii="宋体" w:hAnsi="宋体" w:hint="eastAsia"/>
          <w:szCs w:val="24"/>
        </w:rPr>
        <w:t>发票。</w:t>
      </w:r>
    </w:p>
    <w:p w:rsidR="00DE70E4" w:rsidRDefault="00DE70E4">
      <w:pPr>
        <w:spacing w:line="440" w:lineRule="exact"/>
        <w:ind w:leftChars="200" w:left="420"/>
        <w:rPr>
          <w:rFonts w:ascii="宋体" w:hAnsi="宋体"/>
          <w:b/>
          <w:bCs/>
          <w:szCs w:val="24"/>
        </w:rPr>
      </w:pPr>
    </w:p>
    <w:p w:rsidR="00DE70E4" w:rsidRDefault="00343433">
      <w:pPr>
        <w:numPr>
          <w:ilvl w:val="0"/>
          <w:numId w:val="7"/>
        </w:numPr>
        <w:spacing w:line="440" w:lineRule="exact"/>
        <w:outlineLvl w:val="0"/>
        <w:rPr>
          <w:rFonts w:ascii="宋体" w:hAnsi="宋体"/>
          <w:b/>
          <w:bCs/>
          <w:szCs w:val="24"/>
        </w:rPr>
      </w:pPr>
      <w:bookmarkStart w:id="7" w:name="_Toc78604612"/>
      <w:r>
        <w:rPr>
          <w:rFonts w:ascii="宋体" w:hAnsi="宋体" w:hint="eastAsia"/>
          <w:b/>
          <w:bCs/>
          <w:szCs w:val="24"/>
        </w:rPr>
        <w:t>服务合约期间双方要求</w:t>
      </w:r>
      <w:bookmarkEnd w:id="7"/>
    </w:p>
    <w:p w:rsidR="00DE70E4" w:rsidRDefault="00343433">
      <w:pPr>
        <w:spacing w:line="440" w:lineRule="exact"/>
        <w:ind w:leftChars="200" w:left="420"/>
        <w:rPr>
          <w:rFonts w:ascii="宋体" w:hAnsi="宋体"/>
          <w:szCs w:val="24"/>
        </w:rPr>
      </w:pPr>
      <w:r>
        <w:rPr>
          <w:rFonts w:ascii="宋体" w:hAnsi="宋体" w:hint="eastAsia"/>
        </w:rPr>
        <w:t>6.1</w:t>
      </w:r>
      <w:r>
        <w:rPr>
          <w:rFonts w:ascii="宋体" w:hAnsi="宋体" w:hint="eastAsia"/>
        </w:rPr>
        <w:t>乙方</w:t>
      </w:r>
      <w:r>
        <w:rPr>
          <w:rFonts w:ascii="宋体" w:hAnsi="宋体" w:hint="eastAsia"/>
          <w:szCs w:val="24"/>
        </w:rPr>
        <w:t>负责向最终用户提供远程、电话、现场等服务方式，确保甲方的系统稳定和运行，保证日常业务操作。</w:t>
      </w:r>
    </w:p>
    <w:p w:rsidR="00DE70E4" w:rsidRDefault="00343433">
      <w:pPr>
        <w:spacing w:line="440" w:lineRule="exact"/>
        <w:ind w:firstLineChars="200" w:firstLine="420"/>
        <w:rPr>
          <w:rFonts w:ascii="宋体" w:hAnsi="宋体"/>
          <w:szCs w:val="24"/>
        </w:rPr>
      </w:pPr>
      <w:r>
        <w:rPr>
          <w:rFonts w:ascii="宋体" w:hAnsi="宋体" w:hint="eastAsia"/>
          <w:szCs w:val="24"/>
        </w:rPr>
        <w:t>6.2</w:t>
      </w:r>
      <w:r>
        <w:rPr>
          <w:rFonts w:ascii="宋体" w:hAnsi="宋体" w:hint="eastAsia"/>
        </w:rPr>
        <w:t>乙</w:t>
      </w:r>
      <w:r>
        <w:rPr>
          <w:rFonts w:ascii="宋体" w:hAnsi="宋体" w:cs="宋体" w:hint="eastAsia"/>
          <w:szCs w:val="24"/>
        </w:rPr>
        <w:t>方</w:t>
      </w:r>
      <w:r>
        <w:rPr>
          <w:rFonts w:ascii="宋体" w:hAnsi="宋体" w:hint="eastAsia"/>
          <w:szCs w:val="24"/>
        </w:rPr>
        <w:t>接到故障请求后，要求当天响应，并提供解决方案。</w:t>
      </w:r>
    </w:p>
    <w:p w:rsidR="00DE70E4" w:rsidRDefault="00343433">
      <w:pPr>
        <w:spacing w:line="440" w:lineRule="exact"/>
        <w:ind w:firstLineChars="200" w:firstLine="420"/>
        <w:rPr>
          <w:rFonts w:ascii="宋体" w:hAnsi="宋体"/>
          <w:szCs w:val="24"/>
        </w:rPr>
      </w:pPr>
      <w:r>
        <w:rPr>
          <w:rFonts w:ascii="宋体" w:hAnsi="宋体" w:hint="eastAsia"/>
          <w:szCs w:val="24"/>
        </w:rPr>
        <w:t>6.3</w:t>
      </w:r>
      <w:r>
        <w:rPr>
          <w:rFonts w:ascii="宋体" w:hAnsi="宋体" w:hint="eastAsia"/>
          <w:szCs w:val="24"/>
        </w:rPr>
        <w:t>如需现场服务，乙方须在双方约定的时间内到达现场解决问题。</w:t>
      </w:r>
    </w:p>
    <w:p w:rsidR="00DE70E4" w:rsidRDefault="00343433">
      <w:pPr>
        <w:spacing w:line="440" w:lineRule="exact"/>
        <w:ind w:firstLineChars="200" w:firstLine="420"/>
        <w:rPr>
          <w:rFonts w:ascii="宋体" w:hAnsi="宋体"/>
          <w:szCs w:val="24"/>
        </w:rPr>
      </w:pPr>
      <w:r>
        <w:rPr>
          <w:rFonts w:ascii="宋体" w:hAnsi="宋体" w:hint="eastAsia"/>
          <w:szCs w:val="24"/>
        </w:rPr>
        <w:t>6.4</w:t>
      </w:r>
      <w:r>
        <w:rPr>
          <w:rFonts w:ascii="宋体" w:hAnsi="宋体" w:hint="eastAsia"/>
          <w:szCs w:val="24"/>
        </w:rPr>
        <w:t>乙方必须对甲方系统中采集到的信息保密。</w:t>
      </w:r>
    </w:p>
    <w:p w:rsidR="00DE70E4" w:rsidRDefault="00343433">
      <w:pPr>
        <w:spacing w:line="360" w:lineRule="auto"/>
        <w:ind w:leftChars="200" w:left="420"/>
        <w:rPr>
          <w:rFonts w:ascii="宋体" w:hAnsi="宋体"/>
          <w:szCs w:val="24"/>
        </w:rPr>
      </w:pPr>
      <w:r>
        <w:rPr>
          <w:rFonts w:ascii="宋体" w:hAnsi="宋体" w:hint="eastAsia"/>
          <w:szCs w:val="24"/>
        </w:rPr>
        <w:t>6.5</w:t>
      </w:r>
      <w:r>
        <w:rPr>
          <w:rFonts w:ascii="宋体" w:hAnsi="宋体"/>
          <w:szCs w:val="24"/>
        </w:rPr>
        <w:t>甲方应确保有专人负责系统的使用和管理</w:t>
      </w:r>
      <w:r>
        <w:rPr>
          <w:rFonts w:ascii="宋体" w:hAnsi="宋体"/>
          <w:szCs w:val="24"/>
        </w:rPr>
        <w:t>,</w:t>
      </w:r>
      <w:r>
        <w:rPr>
          <w:rFonts w:ascii="宋体" w:hAnsi="宋体"/>
          <w:szCs w:val="24"/>
        </w:rPr>
        <w:t>并建立相关制度</w:t>
      </w:r>
      <w:r>
        <w:rPr>
          <w:rFonts w:ascii="宋体" w:hAnsi="宋体"/>
          <w:szCs w:val="24"/>
        </w:rPr>
        <w:t>,</w:t>
      </w:r>
      <w:r>
        <w:rPr>
          <w:rFonts w:ascii="宋体" w:hAnsi="宋体"/>
          <w:szCs w:val="24"/>
        </w:rPr>
        <w:t>以确保系统运行环境</w:t>
      </w:r>
      <w:r>
        <w:rPr>
          <w:rFonts w:ascii="宋体" w:hAnsi="宋体"/>
          <w:szCs w:val="24"/>
        </w:rPr>
        <w:t>(</w:t>
      </w:r>
      <w:r>
        <w:rPr>
          <w:rFonts w:ascii="宋体" w:hAnsi="宋体"/>
          <w:szCs w:val="24"/>
        </w:rPr>
        <w:t>包括计算机</w:t>
      </w:r>
      <w:r>
        <w:rPr>
          <w:rFonts w:ascii="宋体" w:hAnsi="宋体"/>
          <w:szCs w:val="24"/>
        </w:rPr>
        <w:t>,</w:t>
      </w:r>
      <w:r>
        <w:rPr>
          <w:rFonts w:ascii="宋体" w:hAnsi="宋体"/>
          <w:szCs w:val="24"/>
        </w:rPr>
        <w:t>打印机及相关硬件设备</w:t>
      </w:r>
      <w:r>
        <w:rPr>
          <w:rFonts w:ascii="宋体" w:hAnsi="宋体"/>
          <w:szCs w:val="24"/>
        </w:rPr>
        <w:t>)</w:t>
      </w:r>
      <w:r>
        <w:rPr>
          <w:rFonts w:ascii="宋体" w:hAnsi="宋体"/>
          <w:szCs w:val="24"/>
        </w:rPr>
        <w:t>的安全</w:t>
      </w:r>
      <w:r>
        <w:rPr>
          <w:rFonts w:ascii="宋体" w:hAnsi="宋体"/>
          <w:szCs w:val="24"/>
        </w:rPr>
        <w:t>,</w:t>
      </w:r>
      <w:r>
        <w:rPr>
          <w:rFonts w:ascii="宋体" w:hAnsi="宋体"/>
          <w:szCs w:val="24"/>
        </w:rPr>
        <w:t>为系统正常运行提供保障</w:t>
      </w:r>
      <w:r>
        <w:rPr>
          <w:rFonts w:ascii="宋体" w:hAnsi="宋体"/>
          <w:szCs w:val="24"/>
        </w:rPr>
        <w:t>.</w:t>
      </w:r>
    </w:p>
    <w:p w:rsidR="00DE70E4" w:rsidRDefault="00343433">
      <w:pPr>
        <w:spacing w:line="360" w:lineRule="auto"/>
        <w:ind w:leftChars="200" w:left="420"/>
        <w:rPr>
          <w:rFonts w:ascii="宋体" w:hAnsi="宋体"/>
          <w:szCs w:val="24"/>
        </w:rPr>
      </w:pPr>
      <w:r>
        <w:rPr>
          <w:rFonts w:ascii="宋体" w:hAnsi="宋体" w:hint="eastAsia"/>
          <w:szCs w:val="24"/>
        </w:rPr>
        <w:t>6.6</w:t>
      </w:r>
      <w:r>
        <w:rPr>
          <w:rFonts w:ascii="宋体" w:hAnsi="宋体"/>
          <w:szCs w:val="24"/>
        </w:rPr>
        <w:t>甲方在系统使用过程中发现系统出现异常</w:t>
      </w:r>
      <w:r>
        <w:rPr>
          <w:rFonts w:ascii="宋体" w:hAnsi="宋体"/>
          <w:szCs w:val="24"/>
        </w:rPr>
        <w:t>,</w:t>
      </w:r>
      <w:r>
        <w:rPr>
          <w:rFonts w:ascii="宋体" w:hAnsi="宋体"/>
          <w:szCs w:val="24"/>
        </w:rPr>
        <w:t>应及时与乙方取得联系</w:t>
      </w:r>
      <w:r>
        <w:rPr>
          <w:rFonts w:ascii="宋体" w:hAnsi="宋体"/>
          <w:szCs w:val="24"/>
        </w:rPr>
        <w:t>,</w:t>
      </w:r>
      <w:r>
        <w:rPr>
          <w:rFonts w:ascii="宋体" w:hAnsi="宋体"/>
          <w:szCs w:val="24"/>
        </w:rPr>
        <w:t>并记录当前故障现象</w:t>
      </w:r>
      <w:r>
        <w:rPr>
          <w:rFonts w:ascii="宋体" w:hAnsi="宋体"/>
          <w:szCs w:val="24"/>
        </w:rPr>
        <w:t>,</w:t>
      </w:r>
      <w:r>
        <w:rPr>
          <w:rFonts w:ascii="宋体" w:hAnsi="宋体"/>
          <w:szCs w:val="24"/>
        </w:rPr>
        <w:t>便于乙方做出诊断</w:t>
      </w:r>
      <w:r>
        <w:rPr>
          <w:rFonts w:ascii="宋体" w:hAnsi="宋体"/>
          <w:szCs w:val="24"/>
        </w:rPr>
        <w:t>.</w:t>
      </w:r>
    </w:p>
    <w:p w:rsidR="00DE70E4" w:rsidRDefault="00343433">
      <w:pPr>
        <w:spacing w:line="360" w:lineRule="auto"/>
        <w:ind w:leftChars="200" w:left="420"/>
        <w:rPr>
          <w:rFonts w:ascii="宋体" w:hAnsi="宋体"/>
          <w:szCs w:val="24"/>
        </w:rPr>
      </w:pPr>
      <w:r>
        <w:rPr>
          <w:rFonts w:ascii="宋体" w:hAnsi="宋体" w:hint="eastAsia"/>
          <w:szCs w:val="24"/>
        </w:rPr>
        <w:t>6.7</w:t>
      </w:r>
      <w:r>
        <w:rPr>
          <w:rFonts w:ascii="宋体" w:hAnsi="宋体"/>
          <w:szCs w:val="24"/>
        </w:rPr>
        <w:t>甲方应在乙方进行维护与技术支持时</w:t>
      </w:r>
      <w:r>
        <w:rPr>
          <w:rFonts w:ascii="宋体" w:hAnsi="宋体"/>
          <w:szCs w:val="24"/>
        </w:rPr>
        <w:t>,</w:t>
      </w:r>
      <w:r>
        <w:rPr>
          <w:rFonts w:ascii="宋体" w:hAnsi="宋体"/>
          <w:szCs w:val="24"/>
        </w:rPr>
        <w:t>根据乙方要求</w:t>
      </w:r>
      <w:r>
        <w:rPr>
          <w:rFonts w:ascii="宋体" w:hAnsi="宋体"/>
          <w:szCs w:val="24"/>
        </w:rPr>
        <w:t>,</w:t>
      </w:r>
      <w:r>
        <w:rPr>
          <w:rFonts w:ascii="宋体" w:hAnsi="宋体"/>
          <w:szCs w:val="24"/>
        </w:rPr>
        <w:t>指定配合工作的员工</w:t>
      </w:r>
      <w:r>
        <w:rPr>
          <w:rFonts w:ascii="宋体" w:hAnsi="宋体"/>
          <w:szCs w:val="24"/>
        </w:rPr>
        <w:t>,</w:t>
      </w:r>
      <w:r>
        <w:rPr>
          <w:rFonts w:ascii="宋体" w:hAnsi="宋体"/>
          <w:szCs w:val="24"/>
        </w:rPr>
        <w:t>提供必要的设备</w:t>
      </w:r>
      <w:r>
        <w:rPr>
          <w:rFonts w:ascii="宋体" w:hAnsi="宋体" w:hint="eastAsia"/>
          <w:szCs w:val="24"/>
        </w:rPr>
        <w:t>。</w:t>
      </w:r>
    </w:p>
    <w:p w:rsidR="00DE70E4" w:rsidRDefault="00343433">
      <w:pPr>
        <w:spacing w:line="360" w:lineRule="auto"/>
        <w:ind w:leftChars="200" w:left="525" w:hangingChars="50" w:hanging="105"/>
        <w:rPr>
          <w:rFonts w:ascii="宋体" w:hAnsi="宋体"/>
          <w:szCs w:val="24"/>
        </w:rPr>
      </w:pPr>
      <w:r>
        <w:rPr>
          <w:rFonts w:ascii="宋体" w:hAnsi="宋体" w:hint="eastAsia"/>
          <w:szCs w:val="24"/>
        </w:rPr>
        <w:t>6.8</w:t>
      </w:r>
      <w:r>
        <w:rPr>
          <w:rFonts w:ascii="宋体" w:hAnsi="宋体"/>
          <w:szCs w:val="24"/>
        </w:rPr>
        <w:t>甲方应在乙方服务人员维护与技术支持完成时</w:t>
      </w:r>
      <w:r>
        <w:rPr>
          <w:rFonts w:ascii="宋体" w:hAnsi="宋体"/>
          <w:szCs w:val="24"/>
        </w:rPr>
        <w:t>,</w:t>
      </w:r>
      <w:r>
        <w:rPr>
          <w:rFonts w:ascii="宋体" w:hAnsi="宋体"/>
          <w:szCs w:val="24"/>
        </w:rPr>
        <w:t>配合检查系统运行是否正常</w:t>
      </w:r>
      <w:r>
        <w:rPr>
          <w:rFonts w:ascii="宋体" w:hAnsi="宋体" w:hint="eastAsia"/>
          <w:szCs w:val="24"/>
        </w:rPr>
        <w:t>。</w:t>
      </w:r>
    </w:p>
    <w:p w:rsidR="00DE70E4" w:rsidRDefault="00DE70E4">
      <w:pPr>
        <w:spacing w:line="360" w:lineRule="auto"/>
        <w:ind w:leftChars="200" w:left="525" w:hangingChars="50" w:hanging="105"/>
        <w:rPr>
          <w:rFonts w:ascii="宋体" w:hAnsi="宋体"/>
          <w:szCs w:val="24"/>
        </w:rPr>
      </w:pPr>
    </w:p>
    <w:p w:rsidR="00DE70E4" w:rsidRDefault="00343433">
      <w:pPr>
        <w:numPr>
          <w:ilvl w:val="0"/>
          <w:numId w:val="7"/>
        </w:numPr>
        <w:spacing w:line="440" w:lineRule="exact"/>
        <w:outlineLvl w:val="0"/>
        <w:rPr>
          <w:rFonts w:ascii="宋体" w:hAnsi="宋体"/>
          <w:b/>
          <w:bCs/>
          <w:szCs w:val="24"/>
        </w:rPr>
      </w:pPr>
      <w:bookmarkStart w:id="8" w:name="_Toc78604613"/>
      <w:r>
        <w:rPr>
          <w:rFonts w:ascii="宋体" w:hAnsi="宋体" w:hint="eastAsia"/>
          <w:b/>
          <w:bCs/>
          <w:szCs w:val="24"/>
        </w:rPr>
        <w:t>违约责任</w:t>
      </w:r>
      <w:bookmarkEnd w:id="8"/>
    </w:p>
    <w:p w:rsidR="00DE70E4" w:rsidRDefault="00343433">
      <w:pPr>
        <w:spacing w:line="440" w:lineRule="exact"/>
        <w:ind w:leftChars="200" w:left="420"/>
        <w:rPr>
          <w:rFonts w:ascii="宋体" w:hAnsi="宋体"/>
          <w:szCs w:val="24"/>
        </w:rPr>
      </w:pPr>
      <w:r>
        <w:rPr>
          <w:rFonts w:ascii="宋体" w:hAnsi="宋体" w:hint="eastAsia"/>
          <w:szCs w:val="24"/>
        </w:rPr>
        <w:t>7.1</w:t>
      </w:r>
      <w:r>
        <w:rPr>
          <w:rFonts w:ascii="宋体" w:hAnsi="宋体" w:cs="宋体" w:hint="eastAsia"/>
          <w:szCs w:val="24"/>
        </w:rPr>
        <w:t>乙方</w:t>
      </w:r>
      <w:r>
        <w:rPr>
          <w:rFonts w:ascii="宋体" w:hAnsi="宋体" w:hint="eastAsia"/>
          <w:szCs w:val="24"/>
        </w:rPr>
        <w:t>未按要求履行合同所要求的服务时，</w:t>
      </w:r>
      <w:r>
        <w:rPr>
          <w:rFonts w:ascii="宋体" w:hAnsi="宋体" w:cs="宋体" w:hint="eastAsia"/>
          <w:szCs w:val="24"/>
        </w:rPr>
        <w:t>甲</w:t>
      </w:r>
      <w:r>
        <w:rPr>
          <w:rFonts w:ascii="宋体" w:hAnsi="宋体" w:hint="eastAsia"/>
          <w:szCs w:val="24"/>
        </w:rPr>
        <w:t>方有权终止合同，由此造成</w:t>
      </w:r>
      <w:r>
        <w:rPr>
          <w:rFonts w:ascii="宋体" w:hAnsi="宋体" w:cs="宋体" w:hint="eastAsia"/>
          <w:szCs w:val="24"/>
        </w:rPr>
        <w:t>甲</w:t>
      </w:r>
      <w:r>
        <w:rPr>
          <w:rFonts w:ascii="宋体" w:hAnsi="宋体" w:hint="eastAsia"/>
          <w:szCs w:val="24"/>
        </w:rPr>
        <w:t>方和最终用户的经济损失由</w:t>
      </w:r>
      <w:r>
        <w:rPr>
          <w:rFonts w:ascii="宋体" w:hAnsi="宋体" w:cs="宋体" w:hint="eastAsia"/>
          <w:szCs w:val="24"/>
        </w:rPr>
        <w:t>乙</w:t>
      </w:r>
      <w:r>
        <w:rPr>
          <w:rFonts w:ascii="宋体" w:hAnsi="宋体" w:hint="eastAsia"/>
          <w:szCs w:val="24"/>
        </w:rPr>
        <w:t>方承担。</w:t>
      </w:r>
      <w:r>
        <w:rPr>
          <w:rFonts w:ascii="宋体" w:hAnsi="宋体" w:hint="eastAsia"/>
          <w:szCs w:val="24"/>
        </w:rPr>
        <w:t xml:space="preserve"> </w:t>
      </w:r>
    </w:p>
    <w:p w:rsidR="00DE70E4" w:rsidRDefault="00343433">
      <w:pPr>
        <w:spacing w:line="440" w:lineRule="exact"/>
        <w:ind w:leftChars="200" w:left="420"/>
        <w:rPr>
          <w:rFonts w:ascii="宋体" w:hAnsi="宋体"/>
          <w:szCs w:val="24"/>
        </w:rPr>
      </w:pPr>
      <w:r>
        <w:rPr>
          <w:rFonts w:ascii="宋体" w:hAnsi="宋体" w:hint="eastAsia"/>
          <w:szCs w:val="24"/>
        </w:rPr>
        <w:t>7.2</w:t>
      </w:r>
      <w:r>
        <w:rPr>
          <w:rFonts w:ascii="宋体" w:hAnsi="宋体" w:hint="eastAsia"/>
          <w:szCs w:val="24"/>
        </w:rPr>
        <w:t>甲方无正当理由拖延付款时，甲方须向乙方支付滞纳金，标准为每日按违约总额的</w:t>
      </w:r>
      <w:r>
        <w:rPr>
          <w:rFonts w:ascii="宋体" w:hAnsi="宋体" w:hint="eastAsia"/>
          <w:szCs w:val="24"/>
        </w:rPr>
        <w:t>1</w:t>
      </w:r>
      <w:r>
        <w:rPr>
          <w:rFonts w:ascii="宋体" w:hAnsi="宋体" w:hint="eastAsia"/>
          <w:szCs w:val="24"/>
        </w:rPr>
        <w:t>‰累计，最高不超过本合同金额的</w:t>
      </w:r>
      <w:r>
        <w:rPr>
          <w:rFonts w:ascii="宋体" w:hAnsi="宋体" w:hint="eastAsia"/>
          <w:szCs w:val="24"/>
        </w:rPr>
        <w:t>5%</w:t>
      </w:r>
      <w:r>
        <w:rPr>
          <w:rFonts w:ascii="宋体" w:hAnsi="宋体" w:hint="eastAsia"/>
          <w:szCs w:val="24"/>
        </w:rPr>
        <w:t>。</w:t>
      </w:r>
    </w:p>
    <w:p w:rsidR="00DE70E4" w:rsidRDefault="00DE70E4">
      <w:pPr>
        <w:spacing w:line="440" w:lineRule="exact"/>
        <w:ind w:leftChars="200" w:left="420"/>
        <w:rPr>
          <w:rFonts w:ascii="宋体" w:hAnsi="宋体"/>
          <w:szCs w:val="24"/>
        </w:rPr>
      </w:pPr>
    </w:p>
    <w:p w:rsidR="00DE70E4" w:rsidRDefault="00343433">
      <w:pPr>
        <w:numPr>
          <w:ilvl w:val="0"/>
          <w:numId w:val="7"/>
        </w:numPr>
        <w:spacing w:line="440" w:lineRule="exact"/>
        <w:outlineLvl w:val="0"/>
        <w:rPr>
          <w:rFonts w:ascii="宋体" w:hAnsi="宋体"/>
          <w:b/>
          <w:bCs/>
          <w:szCs w:val="24"/>
        </w:rPr>
      </w:pPr>
      <w:bookmarkStart w:id="9" w:name="_Toc78604615"/>
      <w:r>
        <w:rPr>
          <w:rFonts w:ascii="宋体" w:hAnsi="宋体" w:hint="eastAsia"/>
          <w:b/>
          <w:bCs/>
          <w:szCs w:val="24"/>
        </w:rPr>
        <w:t>争议的解决</w:t>
      </w:r>
      <w:bookmarkEnd w:id="9"/>
    </w:p>
    <w:p w:rsidR="00DE70E4" w:rsidRDefault="00343433">
      <w:pPr>
        <w:spacing w:line="440" w:lineRule="exact"/>
        <w:ind w:leftChars="200" w:left="420" w:firstLineChars="200" w:firstLine="420"/>
        <w:rPr>
          <w:rFonts w:ascii="宋体" w:hAnsi="宋体"/>
          <w:szCs w:val="24"/>
        </w:rPr>
      </w:pPr>
      <w:r>
        <w:rPr>
          <w:rFonts w:ascii="宋体" w:hAnsi="宋体" w:hint="eastAsia"/>
          <w:szCs w:val="24"/>
        </w:rPr>
        <w:t>在合同履行过程中发生争议，双方应当协商解决，协商不成的，双方商定，按司法程</w:t>
      </w:r>
      <w:r>
        <w:rPr>
          <w:rFonts w:ascii="宋体" w:hAnsi="宋体" w:hint="eastAsia"/>
          <w:szCs w:val="24"/>
        </w:rPr>
        <w:lastRenderedPageBreak/>
        <w:t>序解决。</w:t>
      </w:r>
    </w:p>
    <w:p w:rsidR="00DE70E4" w:rsidRDefault="00DE70E4">
      <w:pPr>
        <w:spacing w:line="440" w:lineRule="exact"/>
        <w:ind w:leftChars="200" w:left="420" w:firstLineChars="200" w:firstLine="420"/>
        <w:rPr>
          <w:rFonts w:ascii="宋体" w:hAnsi="宋体"/>
          <w:szCs w:val="24"/>
        </w:rPr>
      </w:pPr>
    </w:p>
    <w:p w:rsidR="00DE70E4" w:rsidRDefault="00343433">
      <w:pPr>
        <w:numPr>
          <w:ilvl w:val="0"/>
          <w:numId w:val="7"/>
        </w:numPr>
        <w:spacing w:line="440" w:lineRule="exact"/>
        <w:outlineLvl w:val="0"/>
        <w:rPr>
          <w:rFonts w:ascii="宋体" w:hAnsi="宋体"/>
          <w:b/>
          <w:bCs/>
          <w:szCs w:val="24"/>
        </w:rPr>
      </w:pPr>
      <w:bookmarkStart w:id="10" w:name="_Toc78604616"/>
      <w:r>
        <w:rPr>
          <w:rFonts w:ascii="宋体" w:hAnsi="宋体" w:hint="eastAsia"/>
          <w:b/>
          <w:bCs/>
          <w:szCs w:val="24"/>
        </w:rPr>
        <w:t>不可抗力</w:t>
      </w:r>
      <w:bookmarkEnd w:id="10"/>
      <w:r>
        <w:rPr>
          <w:rFonts w:ascii="宋体" w:hAnsi="宋体"/>
          <w:b/>
          <w:bCs/>
          <w:szCs w:val="24"/>
        </w:rPr>
        <w:t xml:space="preserve"> </w:t>
      </w:r>
    </w:p>
    <w:p w:rsidR="00DE70E4" w:rsidRDefault="00343433">
      <w:pPr>
        <w:spacing w:line="440" w:lineRule="exact"/>
        <w:ind w:firstLineChars="200" w:firstLine="420"/>
        <w:rPr>
          <w:rFonts w:ascii="宋体" w:hAnsi="宋体"/>
          <w:szCs w:val="24"/>
        </w:rPr>
      </w:pPr>
      <w:r>
        <w:rPr>
          <w:rFonts w:ascii="宋体" w:hAnsi="宋体" w:hint="eastAsia"/>
          <w:szCs w:val="24"/>
        </w:rPr>
        <w:t>任何一方由于不可抗力原因不能履行合同时，应在不可抗力事件结束后</w:t>
      </w:r>
      <w:r>
        <w:rPr>
          <w:rFonts w:ascii="宋体" w:hAnsi="宋体" w:hint="eastAsia"/>
          <w:szCs w:val="24"/>
        </w:rPr>
        <w:t>1</w:t>
      </w:r>
      <w:r>
        <w:rPr>
          <w:rFonts w:ascii="宋体" w:hAnsi="宋体" w:hint="eastAsia"/>
          <w:szCs w:val="24"/>
        </w:rPr>
        <w:t>天内向对方通报，以减轻可能给对方造成的损失，在取得有关机构的不可抗力证明或双方谅解确认后，允许延期履行或修订合同，并根据情况可部分或全部免于承担违约责任。上述的“不可抗力”系指那些双方不可预见、不可避免、无法控制的事件，但不包括双方的违约或疏忽，这些事件包括但不限于：战争、洪水、台风、地震及其他双方商定的事件。</w:t>
      </w:r>
    </w:p>
    <w:p w:rsidR="00DE70E4" w:rsidRDefault="00DE70E4">
      <w:pPr>
        <w:spacing w:line="440" w:lineRule="exact"/>
        <w:ind w:left="480" w:firstLineChars="200" w:firstLine="420"/>
        <w:rPr>
          <w:rFonts w:ascii="宋体" w:hAnsi="宋体"/>
          <w:szCs w:val="24"/>
        </w:rPr>
      </w:pPr>
    </w:p>
    <w:p w:rsidR="00DE70E4" w:rsidRDefault="00343433">
      <w:pPr>
        <w:spacing w:line="440" w:lineRule="exact"/>
        <w:rPr>
          <w:rFonts w:ascii="宋体" w:hAnsi="宋体"/>
        </w:rPr>
      </w:pPr>
      <w:r>
        <w:rPr>
          <w:rFonts w:ascii="宋体" w:hAnsi="宋体" w:hint="eastAsia"/>
          <w:b/>
          <w:bCs/>
          <w:szCs w:val="24"/>
        </w:rPr>
        <w:t>10</w:t>
      </w:r>
      <w:r>
        <w:rPr>
          <w:rFonts w:ascii="宋体" w:hAnsi="宋体" w:hint="eastAsia"/>
          <w:b/>
          <w:bCs/>
          <w:szCs w:val="24"/>
        </w:rPr>
        <w:t>、</w:t>
      </w:r>
      <w:r>
        <w:rPr>
          <w:rFonts w:ascii="宋体" w:hAnsi="宋体" w:hint="eastAsia"/>
          <w:b/>
        </w:rPr>
        <w:t>服务时间及联系方式</w:t>
      </w:r>
    </w:p>
    <w:p w:rsidR="00DE70E4" w:rsidRDefault="00343433">
      <w:pPr>
        <w:spacing w:line="440" w:lineRule="exact"/>
        <w:ind w:firstLineChars="200" w:firstLine="420"/>
        <w:rPr>
          <w:rFonts w:ascii="宋体" w:hAnsi="宋体"/>
          <w:szCs w:val="24"/>
        </w:rPr>
      </w:pPr>
      <w:r>
        <w:rPr>
          <w:rFonts w:ascii="宋体" w:hAnsi="宋体" w:hint="eastAsia"/>
          <w:szCs w:val="24"/>
        </w:rPr>
        <w:t>全国统一客服电话：</w:t>
      </w:r>
      <w:r>
        <w:rPr>
          <w:rFonts w:ascii="宋体" w:hAnsi="宋体" w:hint="eastAsia"/>
          <w:szCs w:val="24"/>
        </w:rPr>
        <w:t xml:space="preserve">       </w:t>
      </w:r>
      <w:r>
        <w:rPr>
          <w:rFonts w:ascii="宋体" w:hAnsi="宋体" w:hint="eastAsia"/>
          <w:szCs w:val="24"/>
        </w:rPr>
        <w:t xml:space="preserve">  </w:t>
      </w:r>
      <w:r>
        <w:rPr>
          <w:rFonts w:ascii="宋体" w:hAnsi="宋体" w:hint="eastAsia"/>
          <w:szCs w:val="24"/>
        </w:rPr>
        <w:t xml:space="preserve">  </w:t>
      </w:r>
      <w:r>
        <w:rPr>
          <w:rFonts w:ascii="宋体" w:hAnsi="宋体" w:hint="eastAsia"/>
          <w:szCs w:val="24"/>
        </w:rPr>
        <w:t>7*</w:t>
      </w:r>
      <w:r>
        <w:rPr>
          <w:rFonts w:ascii="宋体" w:hAnsi="宋体"/>
          <w:szCs w:val="24"/>
        </w:rPr>
        <w:t>12</w:t>
      </w:r>
      <w:r>
        <w:rPr>
          <w:rFonts w:ascii="宋体" w:hAnsi="宋体" w:hint="eastAsia"/>
          <w:szCs w:val="24"/>
        </w:rPr>
        <w:t>小时</w:t>
      </w:r>
      <w:r>
        <w:rPr>
          <w:rFonts w:ascii="宋体" w:hAnsi="宋体" w:hint="eastAsia"/>
          <w:szCs w:val="24"/>
        </w:rPr>
        <w:t xml:space="preserve"> 8:00am-8:00pm</w:t>
      </w:r>
    </w:p>
    <w:p w:rsidR="00DE70E4" w:rsidRDefault="00343433">
      <w:pPr>
        <w:spacing w:line="440" w:lineRule="exact"/>
        <w:ind w:firstLineChars="200" w:firstLine="420"/>
        <w:rPr>
          <w:rFonts w:ascii="宋体" w:hAnsi="宋体"/>
          <w:szCs w:val="24"/>
        </w:rPr>
      </w:pPr>
      <w:r>
        <w:rPr>
          <w:rFonts w:ascii="宋体" w:hAnsi="宋体" w:hint="eastAsia"/>
          <w:szCs w:val="24"/>
        </w:rPr>
        <w:t>服务邮箱：</w:t>
      </w:r>
    </w:p>
    <w:p w:rsidR="00DE70E4" w:rsidRDefault="00343433">
      <w:pPr>
        <w:spacing w:line="440" w:lineRule="exact"/>
        <w:ind w:firstLineChars="200" w:firstLine="420"/>
        <w:rPr>
          <w:rFonts w:ascii="宋体" w:hAnsi="宋体"/>
          <w:szCs w:val="24"/>
        </w:rPr>
      </w:pPr>
      <w:r>
        <w:rPr>
          <w:rFonts w:ascii="宋体" w:hAnsi="宋体" w:hint="eastAsia"/>
          <w:szCs w:val="24"/>
        </w:rPr>
        <w:t>服务微信：</w:t>
      </w:r>
    </w:p>
    <w:p w:rsidR="00DE70E4" w:rsidRDefault="00DE70E4">
      <w:pPr>
        <w:spacing w:line="440" w:lineRule="exact"/>
        <w:outlineLvl w:val="0"/>
        <w:rPr>
          <w:rFonts w:ascii="宋体" w:hAnsi="宋体"/>
          <w:b/>
          <w:bCs/>
          <w:szCs w:val="24"/>
        </w:rPr>
      </w:pPr>
      <w:bookmarkStart w:id="11" w:name="_Toc78604618"/>
    </w:p>
    <w:p w:rsidR="00DE70E4" w:rsidRDefault="00343433">
      <w:pPr>
        <w:spacing w:line="440" w:lineRule="exact"/>
        <w:outlineLvl w:val="0"/>
        <w:rPr>
          <w:rFonts w:ascii="宋体" w:hAnsi="宋体"/>
          <w:b/>
          <w:bCs/>
          <w:szCs w:val="24"/>
        </w:rPr>
      </w:pPr>
      <w:r>
        <w:rPr>
          <w:rFonts w:ascii="宋体" w:hAnsi="宋体" w:hint="eastAsia"/>
          <w:b/>
          <w:bCs/>
          <w:szCs w:val="24"/>
        </w:rPr>
        <w:t>11</w:t>
      </w:r>
      <w:r>
        <w:rPr>
          <w:rFonts w:ascii="宋体" w:hAnsi="宋体" w:hint="eastAsia"/>
          <w:b/>
          <w:bCs/>
          <w:szCs w:val="24"/>
        </w:rPr>
        <w:t>、合同的续签</w:t>
      </w:r>
    </w:p>
    <w:p w:rsidR="00DE70E4" w:rsidRDefault="00343433">
      <w:pPr>
        <w:spacing w:line="440" w:lineRule="exact"/>
        <w:ind w:leftChars="236" w:left="496" w:firstLineChars="200" w:firstLine="420"/>
        <w:rPr>
          <w:rFonts w:ascii="宋体" w:hAnsi="宋体"/>
          <w:szCs w:val="24"/>
        </w:rPr>
      </w:pPr>
      <w:r>
        <w:rPr>
          <w:rFonts w:ascii="宋体" w:hAnsi="宋体" w:hint="eastAsia"/>
          <w:szCs w:val="24"/>
        </w:rPr>
        <w:t>在本合同到期前，若双方无异议，须在到期前一周再签署下一年度的服务合同。</w:t>
      </w:r>
    </w:p>
    <w:p w:rsidR="00DE70E4" w:rsidRDefault="00343433">
      <w:pPr>
        <w:spacing w:line="440" w:lineRule="exact"/>
        <w:ind w:leftChars="236" w:left="496" w:firstLineChars="200" w:firstLine="420"/>
        <w:rPr>
          <w:rFonts w:ascii="宋体" w:hAnsi="宋体"/>
          <w:szCs w:val="24"/>
        </w:rPr>
      </w:pPr>
      <w:r>
        <w:rPr>
          <w:rFonts w:ascii="宋体" w:hAnsi="宋体" w:hint="eastAsia"/>
          <w:szCs w:val="24"/>
        </w:rPr>
        <w:t>如因甲方停止付费导致相应的服务终止，若要恢复服务，甲方需补交停止年度的服务费用。</w:t>
      </w:r>
    </w:p>
    <w:p w:rsidR="00DE70E4" w:rsidRDefault="00DE70E4">
      <w:pPr>
        <w:spacing w:line="440" w:lineRule="exact"/>
        <w:ind w:leftChars="236" w:left="496" w:firstLineChars="200" w:firstLine="420"/>
        <w:rPr>
          <w:rFonts w:ascii="宋体" w:hAnsi="宋体"/>
          <w:szCs w:val="24"/>
        </w:rPr>
      </w:pPr>
    </w:p>
    <w:p w:rsidR="00DE70E4" w:rsidRDefault="00343433">
      <w:pPr>
        <w:spacing w:line="440" w:lineRule="exact"/>
        <w:outlineLvl w:val="0"/>
        <w:rPr>
          <w:rFonts w:ascii="宋体" w:hAnsi="宋体"/>
          <w:b/>
          <w:bCs/>
          <w:szCs w:val="24"/>
        </w:rPr>
      </w:pPr>
      <w:r>
        <w:rPr>
          <w:rFonts w:ascii="宋体" w:hAnsi="宋体" w:hint="eastAsia"/>
          <w:b/>
          <w:bCs/>
          <w:szCs w:val="24"/>
        </w:rPr>
        <w:t>12</w:t>
      </w:r>
      <w:r>
        <w:rPr>
          <w:rFonts w:ascii="宋体" w:hAnsi="宋体" w:hint="eastAsia"/>
          <w:b/>
          <w:bCs/>
          <w:szCs w:val="24"/>
        </w:rPr>
        <w:t>、合同生效</w:t>
      </w:r>
      <w:bookmarkEnd w:id="11"/>
    </w:p>
    <w:p w:rsidR="00DE70E4" w:rsidRDefault="00343433">
      <w:pPr>
        <w:spacing w:line="440" w:lineRule="exact"/>
        <w:ind w:leftChars="177" w:left="372" w:firstLineChars="200" w:firstLine="420"/>
        <w:rPr>
          <w:rFonts w:ascii="宋体" w:hAnsi="宋体"/>
          <w:szCs w:val="24"/>
        </w:rPr>
      </w:pPr>
      <w:r>
        <w:rPr>
          <w:rFonts w:ascii="宋体" w:hAnsi="宋体" w:hint="eastAsia"/>
          <w:szCs w:val="24"/>
        </w:rPr>
        <w:t>本合同在甲、乙</w:t>
      </w:r>
      <w:r>
        <w:rPr>
          <w:rFonts w:ascii="宋体" w:hAnsi="宋体"/>
          <w:szCs w:val="24"/>
        </w:rPr>
        <w:t>方</w:t>
      </w:r>
      <w:r>
        <w:rPr>
          <w:rFonts w:ascii="宋体" w:hAnsi="宋体" w:hint="eastAsia"/>
          <w:szCs w:val="24"/>
        </w:rPr>
        <w:t>双方授权代表签字盖章之日起生效。合同一式贰份，甲乙双方各执壹份。</w:t>
      </w:r>
    </w:p>
    <w:p w:rsidR="00DE70E4" w:rsidRDefault="00DE70E4">
      <w:pPr>
        <w:spacing w:line="500" w:lineRule="exact"/>
        <w:rPr>
          <w:rFonts w:ascii="宋体" w:hAnsi="宋体"/>
          <w:b/>
          <w:szCs w:val="24"/>
        </w:rPr>
      </w:pPr>
    </w:p>
    <w:p w:rsidR="00DE70E4" w:rsidRDefault="00343433">
      <w:pPr>
        <w:spacing w:line="500" w:lineRule="exact"/>
        <w:rPr>
          <w:rFonts w:ascii="宋体" w:hAnsi="宋体"/>
          <w:b/>
          <w:szCs w:val="24"/>
        </w:rPr>
      </w:pPr>
      <w:r>
        <w:rPr>
          <w:rFonts w:ascii="宋体" w:hAnsi="宋体" w:hint="eastAsia"/>
          <w:b/>
          <w:szCs w:val="24"/>
        </w:rPr>
        <w:t>甲方（盖章）：</w:t>
      </w:r>
      <w:r>
        <w:rPr>
          <w:rFonts w:ascii="宋体" w:hAnsi="宋体" w:hint="eastAsia"/>
          <w:b/>
          <w:color w:val="FF0000"/>
          <w:szCs w:val="24"/>
        </w:rPr>
        <w:t xml:space="preserve">     </w:t>
      </w:r>
      <w:r>
        <w:rPr>
          <w:rFonts w:ascii="宋体" w:hAnsi="宋体" w:hint="eastAsia"/>
          <w:b/>
          <w:szCs w:val="24"/>
        </w:rPr>
        <w:t xml:space="preserve">         </w:t>
      </w:r>
      <w:r>
        <w:rPr>
          <w:rFonts w:ascii="宋体" w:hAnsi="宋体" w:hint="eastAsia"/>
          <w:b/>
          <w:szCs w:val="24"/>
        </w:rPr>
        <w:t xml:space="preserve">              </w:t>
      </w:r>
      <w:r>
        <w:rPr>
          <w:rFonts w:ascii="宋体" w:hAnsi="宋体" w:hint="eastAsia"/>
          <w:b/>
          <w:szCs w:val="24"/>
        </w:rPr>
        <w:t>乙方（盖章）：</w:t>
      </w:r>
    </w:p>
    <w:p w:rsidR="00DE70E4" w:rsidRDefault="00DE70E4">
      <w:pPr>
        <w:spacing w:line="500" w:lineRule="exact"/>
        <w:ind w:firstLineChars="700" w:firstLine="1476"/>
        <w:rPr>
          <w:rFonts w:ascii="宋体" w:hAnsi="宋体"/>
          <w:b/>
          <w:szCs w:val="24"/>
        </w:rPr>
      </w:pPr>
    </w:p>
    <w:p w:rsidR="00DE70E4" w:rsidRDefault="00343433">
      <w:pPr>
        <w:spacing w:line="500" w:lineRule="exact"/>
        <w:rPr>
          <w:rFonts w:ascii="宋体" w:hAnsi="宋体"/>
          <w:szCs w:val="24"/>
          <w:u w:val="single"/>
        </w:rPr>
      </w:pPr>
      <w:r>
        <w:rPr>
          <w:rFonts w:ascii="宋体" w:hAnsi="宋体" w:hint="eastAsia"/>
          <w:szCs w:val="24"/>
        </w:rPr>
        <w:t>授权代表签字：</w:t>
      </w:r>
      <w:r>
        <w:rPr>
          <w:rFonts w:ascii="宋体" w:hAnsi="宋体" w:hint="eastAsia"/>
          <w:szCs w:val="24"/>
        </w:rPr>
        <w:t xml:space="preserve">                            </w:t>
      </w:r>
      <w:r>
        <w:rPr>
          <w:rFonts w:ascii="宋体" w:hAnsi="宋体" w:hint="eastAsia"/>
          <w:szCs w:val="24"/>
        </w:rPr>
        <w:t>授权代表签字：</w:t>
      </w:r>
      <w:r>
        <w:rPr>
          <w:rFonts w:ascii="宋体" w:hAnsi="宋体" w:hint="eastAsia"/>
          <w:szCs w:val="24"/>
          <w:u w:val="single"/>
        </w:rPr>
        <w:t xml:space="preserve">       </w:t>
      </w:r>
      <w:r>
        <w:rPr>
          <w:rFonts w:ascii="宋体" w:hAnsi="宋体" w:hint="eastAsia"/>
          <w:szCs w:val="24"/>
        </w:rPr>
        <w:t xml:space="preserve">                   </w:t>
      </w:r>
      <w:r>
        <w:rPr>
          <w:rFonts w:ascii="宋体" w:hAnsi="宋体" w:hint="eastAsia"/>
          <w:szCs w:val="24"/>
          <w:u w:val="single"/>
        </w:rPr>
        <w:t xml:space="preserve">                   </w:t>
      </w:r>
      <w:r>
        <w:rPr>
          <w:rFonts w:ascii="宋体" w:hAnsi="宋体" w:hint="eastAsia"/>
          <w:szCs w:val="24"/>
        </w:rPr>
        <w:t xml:space="preserve"> </w:t>
      </w:r>
      <w:r>
        <w:rPr>
          <w:rFonts w:ascii="宋体" w:hAnsi="宋体" w:hint="eastAsia"/>
          <w:szCs w:val="24"/>
          <w:u w:val="single"/>
        </w:rPr>
        <w:t xml:space="preserve"> </w:t>
      </w:r>
    </w:p>
    <w:p w:rsidR="00DE70E4" w:rsidRDefault="00343433">
      <w:pPr>
        <w:tabs>
          <w:tab w:val="left" w:pos="4185"/>
        </w:tabs>
        <w:spacing w:line="500" w:lineRule="exact"/>
        <w:rPr>
          <w:rFonts w:ascii="宋体" w:hAnsi="宋体"/>
          <w:szCs w:val="24"/>
        </w:rPr>
      </w:pPr>
      <w:r>
        <w:rPr>
          <w:rFonts w:ascii="宋体" w:hAnsi="宋体" w:hint="eastAsia"/>
          <w:szCs w:val="24"/>
        </w:rPr>
        <w:t>日</w:t>
      </w:r>
      <w:r>
        <w:rPr>
          <w:rFonts w:ascii="宋体" w:hAnsi="宋体" w:hint="eastAsia"/>
          <w:szCs w:val="24"/>
        </w:rPr>
        <w:t xml:space="preserve"> </w:t>
      </w:r>
      <w:r>
        <w:rPr>
          <w:rFonts w:ascii="宋体" w:hAnsi="宋体" w:hint="eastAsia"/>
          <w:szCs w:val="24"/>
        </w:rPr>
        <w:t>期：</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r>
        <w:rPr>
          <w:rFonts w:ascii="宋体" w:hAnsi="宋体" w:hint="eastAsia"/>
          <w:szCs w:val="24"/>
        </w:rPr>
        <w:t xml:space="preserve">                 </w:t>
      </w:r>
      <w:r>
        <w:rPr>
          <w:rFonts w:ascii="宋体" w:hAnsi="宋体" w:hint="eastAsia"/>
          <w:szCs w:val="24"/>
        </w:rPr>
        <w:t>日</w:t>
      </w:r>
      <w:r>
        <w:rPr>
          <w:rFonts w:ascii="宋体" w:hAnsi="宋体" w:hint="eastAsia"/>
          <w:szCs w:val="24"/>
        </w:rPr>
        <w:t xml:space="preserve"> </w:t>
      </w:r>
      <w:r>
        <w:rPr>
          <w:rFonts w:ascii="宋体" w:hAnsi="宋体" w:hint="eastAsia"/>
          <w:szCs w:val="24"/>
        </w:rPr>
        <w:t>期：</w:t>
      </w:r>
      <w:r>
        <w:rPr>
          <w:rFonts w:ascii="宋体" w:hAnsi="宋体" w:hint="eastAsia"/>
          <w:szCs w:val="24"/>
        </w:rPr>
        <w:t xml:space="preserve">      </w:t>
      </w:r>
      <w:r>
        <w:rPr>
          <w:rFonts w:ascii="宋体" w:hAnsi="宋体" w:hint="eastAsia"/>
          <w:szCs w:val="24"/>
        </w:rPr>
        <w:t>年</w:t>
      </w:r>
      <w:r>
        <w:rPr>
          <w:rFonts w:ascii="宋体" w:hAnsi="宋体" w:hint="eastAsia"/>
          <w:szCs w:val="24"/>
        </w:rPr>
        <w:t xml:space="preserve">   </w:t>
      </w:r>
      <w:r>
        <w:rPr>
          <w:rFonts w:ascii="宋体" w:hAnsi="宋体" w:hint="eastAsia"/>
          <w:szCs w:val="24"/>
        </w:rPr>
        <w:t>月</w:t>
      </w:r>
      <w:r>
        <w:rPr>
          <w:rFonts w:ascii="宋体" w:hAnsi="宋体" w:hint="eastAsia"/>
          <w:szCs w:val="24"/>
        </w:rPr>
        <w:t xml:space="preserve">   </w:t>
      </w:r>
      <w:r>
        <w:rPr>
          <w:rFonts w:ascii="宋体" w:hAnsi="宋体" w:hint="eastAsia"/>
          <w:szCs w:val="24"/>
        </w:rPr>
        <w:t>日</w:t>
      </w:r>
    </w:p>
    <w:p w:rsidR="00DE70E4" w:rsidRDefault="00343433">
      <w:pPr>
        <w:spacing w:line="500" w:lineRule="exact"/>
        <w:rPr>
          <w:rFonts w:ascii="宋体" w:hAnsi="宋体"/>
          <w:szCs w:val="24"/>
          <w:u w:val="single"/>
        </w:rPr>
      </w:pPr>
      <w:r>
        <w:rPr>
          <w:rFonts w:ascii="宋体" w:hAnsi="宋体" w:hint="eastAsia"/>
          <w:szCs w:val="24"/>
          <w:u w:val="single"/>
        </w:rPr>
        <w:t xml:space="preserve">            </w:t>
      </w:r>
      <w:r>
        <w:rPr>
          <w:rFonts w:ascii="宋体" w:hAnsi="宋体" w:hint="eastAsia"/>
          <w:szCs w:val="24"/>
        </w:rPr>
        <w:t xml:space="preserve">                           </w:t>
      </w:r>
      <w:r>
        <w:rPr>
          <w:rFonts w:ascii="宋体" w:hAnsi="宋体" w:hint="eastAsia"/>
          <w:szCs w:val="24"/>
          <w:u w:val="single"/>
        </w:rPr>
        <w:t xml:space="preserve">                   </w:t>
      </w:r>
      <w:r>
        <w:rPr>
          <w:rFonts w:ascii="宋体" w:hAnsi="宋体" w:hint="eastAsia"/>
          <w:szCs w:val="24"/>
        </w:rPr>
        <w:t xml:space="preserve"> </w:t>
      </w:r>
      <w:r>
        <w:rPr>
          <w:rFonts w:ascii="宋体" w:hAnsi="宋体" w:hint="eastAsia"/>
          <w:szCs w:val="24"/>
          <w:u w:val="single"/>
        </w:rPr>
        <w:t xml:space="preserve"> </w:t>
      </w:r>
    </w:p>
    <w:p w:rsidR="00DE70E4" w:rsidRDefault="00DE70E4">
      <w:pPr>
        <w:autoSpaceDE w:val="0"/>
        <w:autoSpaceDN w:val="0"/>
        <w:adjustRightInd w:val="0"/>
        <w:spacing w:line="440" w:lineRule="exact"/>
        <w:outlineLvl w:val="0"/>
        <w:rPr>
          <w:rFonts w:ascii="宋体" w:hAnsi="宋体" w:cs="宋体"/>
          <w:b/>
          <w:color w:val="000000"/>
          <w:szCs w:val="21"/>
        </w:rPr>
      </w:pPr>
    </w:p>
    <w:p w:rsidR="00DE70E4" w:rsidRDefault="00DE70E4">
      <w:pPr>
        <w:autoSpaceDE w:val="0"/>
        <w:autoSpaceDN w:val="0"/>
        <w:adjustRightInd w:val="0"/>
        <w:spacing w:line="440" w:lineRule="exact"/>
        <w:outlineLvl w:val="0"/>
        <w:rPr>
          <w:rFonts w:ascii="宋体" w:hAnsi="宋体" w:cs="宋体"/>
          <w:b/>
          <w:color w:val="000000"/>
          <w:szCs w:val="21"/>
        </w:rPr>
      </w:pPr>
    </w:p>
    <w:p w:rsidR="00DE70E4" w:rsidRDefault="00DE70E4">
      <w:pPr>
        <w:pStyle w:val="4"/>
      </w:pPr>
    </w:p>
    <w:p w:rsidR="00DE70E4" w:rsidRDefault="00DE70E4"/>
    <w:p w:rsidR="00DE70E4" w:rsidRDefault="00DE70E4">
      <w:pPr>
        <w:autoSpaceDE w:val="0"/>
        <w:autoSpaceDN w:val="0"/>
        <w:adjustRightInd w:val="0"/>
        <w:spacing w:line="440" w:lineRule="exact"/>
        <w:outlineLvl w:val="0"/>
        <w:rPr>
          <w:rFonts w:ascii="黑体" w:eastAsia="黑体"/>
          <w:sz w:val="36"/>
          <w:szCs w:val="36"/>
        </w:rPr>
      </w:pPr>
    </w:p>
    <w:p w:rsidR="00DE70E4" w:rsidRDefault="00343433">
      <w:pPr>
        <w:autoSpaceDE w:val="0"/>
        <w:autoSpaceDN w:val="0"/>
        <w:adjustRightInd w:val="0"/>
        <w:spacing w:line="360" w:lineRule="auto"/>
        <w:jc w:val="center"/>
        <w:rPr>
          <w:rFonts w:ascii="黑体" w:eastAsia="黑体"/>
          <w:sz w:val="44"/>
          <w:szCs w:val="44"/>
          <w:lang w:val="zh-CN"/>
        </w:rPr>
      </w:pPr>
      <w:r>
        <w:rPr>
          <w:rFonts w:ascii="黑体" w:eastAsia="黑体" w:hint="eastAsia"/>
          <w:sz w:val="44"/>
          <w:szCs w:val="44"/>
          <w:lang w:val="zh-CN"/>
        </w:rPr>
        <w:t>第五章附件</w:t>
      </w:r>
    </w:p>
    <w:p w:rsidR="00DE70E4" w:rsidRDefault="00DE70E4">
      <w:pPr>
        <w:pStyle w:val="2"/>
      </w:pPr>
    </w:p>
    <w:p w:rsidR="00DE70E4" w:rsidRDefault="00343433">
      <w:pPr>
        <w:autoSpaceDE w:val="0"/>
        <w:autoSpaceDN w:val="0"/>
        <w:adjustRightInd w:val="0"/>
        <w:spacing w:line="360" w:lineRule="auto"/>
        <w:jc w:val="left"/>
        <w:rPr>
          <w:rFonts w:ascii="黑体" w:eastAsia="黑体"/>
          <w:b/>
          <w:bCs/>
          <w:szCs w:val="32"/>
        </w:rPr>
      </w:pPr>
      <w:r>
        <w:rPr>
          <w:rFonts w:ascii="黑体" w:eastAsia="黑体" w:hint="eastAsia"/>
          <w:b/>
          <w:bCs/>
          <w:szCs w:val="32"/>
        </w:rPr>
        <w:t>注：格式仅供参考，具体文件组成详见第二章投标文件的组成</w:t>
      </w:r>
    </w:p>
    <w:p w:rsidR="00DE70E4" w:rsidRDefault="00DE70E4">
      <w:pPr>
        <w:autoSpaceDE w:val="0"/>
        <w:autoSpaceDN w:val="0"/>
        <w:adjustRightInd w:val="0"/>
        <w:spacing w:line="360" w:lineRule="auto"/>
        <w:rPr>
          <w:rFonts w:ascii="宋体"/>
          <w:szCs w:val="21"/>
          <w:lang w:val="zh-CN"/>
        </w:rPr>
      </w:pPr>
    </w:p>
    <w:p w:rsidR="00DE70E4" w:rsidRDefault="00343433">
      <w:pPr>
        <w:autoSpaceDE w:val="0"/>
        <w:autoSpaceDN w:val="0"/>
        <w:adjustRightInd w:val="0"/>
        <w:spacing w:line="360" w:lineRule="auto"/>
        <w:rPr>
          <w:rFonts w:ascii="宋体"/>
          <w:szCs w:val="21"/>
          <w:lang w:val="zh-CN"/>
        </w:rPr>
      </w:pPr>
      <w:r>
        <w:rPr>
          <w:rFonts w:ascii="宋体" w:hint="eastAsia"/>
          <w:szCs w:val="21"/>
          <w:lang w:val="zh-CN"/>
        </w:rPr>
        <w:t>附件一、投标人授权书格式</w:t>
      </w:r>
    </w:p>
    <w:p w:rsidR="00DE70E4" w:rsidRDefault="00343433">
      <w:pPr>
        <w:autoSpaceDE w:val="0"/>
        <w:autoSpaceDN w:val="0"/>
        <w:adjustRightInd w:val="0"/>
        <w:spacing w:line="360" w:lineRule="auto"/>
        <w:ind w:firstLine="720"/>
        <w:jc w:val="center"/>
        <w:outlineLvl w:val="0"/>
        <w:rPr>
          <w:rFonts w:ascii="黑体" w:eastAsia="黑体"/>
          <w:szCs w:val="36"/>
          <w:lang w:val="zh-CN"/>
        </w:rPr>
      </w:pPr>
      <w:r>
        <w:rPr>
          <w:rFonts w:ascii="黑体" w:eastAsia="黑体" w:hint="eastAsia"/>
          <w:sz w:val="36"/>
          <w:szCs w:val="36"/>
          <w:lang w:val="zh-CN"/>
        </w:rPr>
        <w:t>投标人授权书</w:t>
      </w:r>
    </w:p>
    <w:p w:rsidR="00DE70E4" w:rsidRDefault="00343433">
      <w:pPr>
        <w:widowControl/>
        <w:adjustRightInd w:val="0"/>
        <w:spacing w:line="360" w:lineRule="auto"/>
        <w:jc w:val="left"/>
        <w:rPr>
          <w:rFonts w:ascii="宋体"/>
          <w:color w:val="FF0000"/>
          <w:szCs w:val="21"/>
          <w:lang w:val="zh-CN"/>
        </w:rPr>
      </w:pPr>
      <w:r>
        <w:rPr>
          <w:rFonts w:ascii="宋体" w:hint="eastAsia"/>
          <w:szCs w:val="21"/>
          <w:lang w:val="zh-CN"/>
        </w:rPr>
        <w:t>致：南京市中医院</w:t>
      </w:r>
    </w:p>
    <w:p w:rsidR="00DE70E4" w:rsidRDefault="00343433">
      <w:pPr>
        <w:autoSpaceDE w:val="0"/>
        <w:autoSpaceDN w:val="0"/>
        <w:adjustRightInd w:val="0"/>
        <w:spacing w:line="360" w:lineRule="auto"/>
        <w:rPr>
          <w:rFonts w:ascii="宋体"/>
          <w:szCs w:val="21"/>
          <w:lang w:val="zh-CN"/>
        </w:rPr>
      </w:pPr>
      <w:r>
        <w:rPr>
          <w:rFonts w:ascii="宋体" w:hint="eastAsia"/>
          <w:szCs w:val="21"/>
          <w:lang w:val="zh-CN"/>
        </w:rPr>
        <w:t>本授权书声明：本公司授权在下面签字的（供应商代表姓名、职务）为本公司的合法代理人，就贵方组织的项目名称，以本公司名义处理一切与之有关的事务。</w:t>
      </w:r>
    </w:p>
    <w:p w:rsidR="00DE70E4" w:rsidRDefault="00343433">
      <w:pPr>
        <w:autoSpaceDE w:val="0"/>
        <w:autoSpaceDN w:val="0"/>
        <w:adjustRightInd w:val="0"/>
        <w:spacing w:line="360" w:lineRule="auto"/>
        <w:rPr>
          <w:rFonts w:ascii="宋体"/>
          <w:szCs w:val="21"/>
          <w:lang w:val="zh-CN"/>
        </w:rPr>
      </w:pPr>
      <w:r>
        <w:rPr>
          <w:rFonts w:ascii="宋体" w:hint="eastAsia"/>
          <w:szCs w:val="21"/>
          <w:lang w:val="zh-CN"/>
        </w:rPr>
        <w:t>本授权书于年月</w:t>
      </w:r>
      <w:r>
        <w:rPr>
          <w:rFonts w:ascii="宋体" w:hint="eastAsia"/>
          <w:szCs w:val="21"/>
          <w:lang w:val="zh-CN"/>
        </w:rPr>
        <w:t xml:space="preserve"> </w:t>
      </w:r>
      <w:r>
        <w:rPr>
          <w:rFonts w:ascii="宋体" w:hint="eastAsia"/>
          <w:szCs w:val="21"/>
          <w:lang w:val="zh-CN"/>
        </w:rPr>
        <w:t>日签字生效，特此声明。</w:t>
      </w:r>
    </w:p>
    <w:p w:rsidR="00DE70E4" w:rsidRDefault="00343433">
      <w:pPr>
        <w:autoSpaceDE w:val="0"/>
        <w:autoSpaceDN w:val="0"/>
        <w:adjustRightInd w:val="0"/>
        <w:spacing w:line="360" w:lineRule="auto"/>
        <w:rPr>
          <w:rFonts w:ascii="宋体"/>
          <w:szCs w:val="21"/>
          <w:lang w:val="zh-CN"/>
        </w:rPr>
      </w:pPr>
      <w:r>
        <w:rPr>
          <w:rFonts w:ascii="宋体" w:hint="eastAsia"/>
          <w:szCs w:val="21"/>
          <w:lang w:val="zh-CN"/>
        </w:rPr>
        <w:t>邀请招标公司公章：</w:t>
      </w:r>
    </w:p>
    <w:p w:rsidR="00DE70E4" w:rsidRDefault="00343433">
      <w:pPr>
        <w:autoSpaceDE w:val="0"/>
        <w:autoSpaceDN w:val="0"/>
        <w:adjustRightInd w:val="0"/>
        <w:spacing w:line="360" w:lineRule="auto"/>
        <w:ind w:firstLineChars="200" w:firstLine="420"/>
        <w:rPr>
          <w:rFonts w:ascii="宋体"/>
          <w:szCs w:val="21"/>
          <w:lang w:val="zh-CN"/>
        </w:rPr>
      </w:pPr>
      <w:r>
        <w:rPr>
          <w:rFonts w:ascii="宋体" w:hint="eastAsia"/>
          <w:szCs w:val="21"/>
          <w:lang w:val="zh-CN"/>
        </w:rPr>
        <w:t>被授权人签字：</w:t>
      </w:r>
    </w:p>
    <w:p w:rsidR="00DE70E4" w:rsidRDefault="00343433">
      <w:pPr>
        <w:tabs>
          <w:tab w:val="left" w:pos="1440"/>
        </w:tabs>
        <w:autoSpaceDE w:val="0"/>
        <w:autoSpaceDN w:val="0"/>
        <w:adjustRightInd w:val="0"/>
        <w:spacing w:line="360" w:lineRule="auto"/>
        <w:ind w:firstLine="420"/>
        <w:rPr>
          <w:rFonts w:ascii="宋体"/>
          <w:szCs w:val="21"/>
          <w:lang w:val="zh-CN"/>
        </w:rPr>
      </w:pPr>
      <w:r>
        <w:rPr>
          <w:rFonts w:ascii="宋体" w:hint="eastAsia"/>
          <w:szCs w:val="21"/>
          <w:lang w:val="zh-CN"/>
        </w:rPr>
        <w:t>日期：年月日</w:t>
      </w:r>
    </w:p>
    <w:p w:rsidR="00DE70E4" w:rsidRDefault="00DE70E4">
      <w:pPr>
        <w:autoSpaceDE w:val="0"/>
        <w:autoSpaceDN w:val="0"/>
        <w:adjustRightInd w:val="0"/>
        <w:spacing w:line="360" w:lineRule="auto"/>
        <w:rPr>
          <w:rFonts w:ascii="宋体"/>
          <w:szCs w:val="21"/>
          <w:lang w:val="zh-CN"/>
        </w:rPr>
      </w:pPr>
    </w:p>
    <w:p w:rsidR="00DE70E4" w:rsidRDefault="00DE70E4">
      <w:pPr>
        <w:autoSpaceDE w:val="0"/>
        <w:autoSpaceDN w:val="0"/>
        <w:adjustRightInd w:val="0"/>
        <w:spacing w:line="360" w:lineRule="auto"/>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pStyle w:val="2"/>
        <w:rPr>
          <w:rFonts w:ascii="宋体"/>
          <w:szCs w:val="21"/>
          <w:lang w:val="zh-CN"/>
        </w:rPr>
      </w:pPr>
    </w:p>
    <w:p w:rsidR="00DE70E4" w:rsidRDefault="00DE70E4">
      <w:pPr>
        <w:autoSpaceDE w:val="0"/>
        <w:autoSpaceDN w:val="0"/>
        <w:adjustRightInd w:val="0"/>
        <w:spacing w:line="360" w:lineRule="auto"/>
        <w:rPr>
          <w:rFonts w:ascii="宋体"/>
          <w:szCs w:val="21"/>
          <w:lang w:val="zh-CN"/>
        </w:rPr>
      </w:pPr>
    </w:p>
    <w:p w:rsidR="00DE70E4" w:rsidRDefault="00343433">
      <w:pPr>
        <w:autoSpaceDE w:val="0"/>
        <w:autoSpaceDN w:val="0"/>
        <w:adjustRightInd w:val="0"/>
        <w:spacing w:line="360" w:lineRule="auto"/>
        <w:rPr>
          <w:rFonts w:ascii="宋体"/>
          <w:sz w:val="36"/>
          <w:szCs w:val="36"/>
          <w:lang w:val="zh-CN"/>
        </w:rPr>
      </w:pPr>
      <w:r>
        <w:rPr>
          <w:rFonts w:ascii="宋体" w:hint="eastAsia"/>
          <w:szCs w:val="21"/>
          <w:lang w:val="zh-CN"/>
        </w:rPr>
        <w:t>附件二、报价表</w:t>
      </w:r>
    </w:p>
    <w:p w:rsidR="00DE70E4" w:rsidRDefault="00343433">
      <w:pPr>
        <w:autoSpaceDE w:val="0"/>
        <w:autoSpaceDN w:val="0"/>
        <w:adjustRightInd w:val="0"/>
        <w:spacing w:line="360" w:lineRule="auto"/>
        <w:jc w:val="center"/>
        <w:rPr>
          <w:rFonts w:ascii="黑体" w:eastAsia="黑体"/>
          <w:sz w:val="36"/>
          <w:szCs w:val="36"/>
          <w:lang w:val="zh-CN"/>
        </w:rPr>
      </w:pPr>
      <w:r>
        <w:rPr>
          <w:rFonts w:ascii="黑体" w:eastAsia="黑体" w:hint="eastAsia"/>
          <w:sz w:val="36"/>
          <w:szCs w:val="36"/>
          <w:lang w:val="zh-CN"/>
        </w:rPr>
        <w:t>报</w:t>
      </w:r>
      <w:r>
        <w:rPr>
          <w:rFonts w:ascii="黑体" w:eastAsia="黑体" w:hint="eastAsia"/>
          <w:sz w:val="36"/>
          <w:szCs w:val="36"/>
          <w:lang w:val="zh-CN"/>
        </w:rPr>
        <w:t xml:space="preserve">  </w:t>
      </w:r>
      <w:r>
        <w:rPr>
          <w:rFonts w:ascii="黑体" w:eastAsia="黑体" w:hint="eastAsia"/>
          <w:sz w:val="36"/>
          <w:szCs w:val="36"/>
          <w:lang w:val="zh-CN"/>
        </w:rPr>
        <w:t>价</w:t>
      </w:r>
      <w:r>
        <w:rPr>
          <w:rFonts w:ascii="黑体" w:eastAsia="黑体" w:hint="eastAsia"/>
          <w:sz w:val="36"/>
          <w:szCs w:val="36"/>
          <w:lang w:val="zh-CN"/>
        </w:rPr>
        <w:t xml:space="preserve">  </w:t>
      </w:r>
      <w:r>
        <w:rPr>
          <w:rFonts w:ascii="黑体" w:eastAsia="黑体" w:hint="eastAsia"/>
          <w:sz w:val="36"/>
          <w:szCs w:val="36"/>
          <w:lang w:val="zh-CN"/>
        </w:rPr>
        <w:t>表</w:t>
      </w:r>
    </w:p>
    <w:p w:rsidR="00DE70E4" w:rsidRDefault="00343433">
      <w:pPr>
        <w:pStyle w:val="3"/>
        <w:spacing w:line="360" w:lineRule="auto"/>
        <w:ind w:firstLineChars="0" w:firstLine="0"/>
      </w:pPr>
      <w:bookmarkStart w:id="12" w:name="_Toc266035528"/>
      <w:r>
        <w:rPr>
          <w:rFonts w:hint="eastAsia"/>
        </w:rPr>
        <w:t>投标报价表（格式）</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2991"/>
        <w:gridCol w:w="1775"/>
        <w:gridCol w:w="2001"/>
        <w:gridCol w:w="1056"/>
      </w:tblGrid>
      <w:tr w:rsidR="00DE70E4">
        <w:trPr>
          <w:trHeight w:val="707"/>
        </w:trPr>
        <w:tc>
          <w:tcPr>
            <w:tcW w:w="871" w:type="dxa"/>
            <w:noWrap/>
            <w:vAlign w:val="center"/>
          </w:tcPr>
          <w:p w:rsidR="00DE70E4" w:rsidRDefault="00343433">
            <w:pPr>
              <w:pStyle w:val="a5"/>
              <w:spacing w:line="360" w:lineRule="auto"/>
              <w:jc w:val="center"/>
              <w:rPr>
                <w:rFonts w:ascii="宋体" w:eastAsia="宋体" w:hAnsi="宋体" w:cs="宋体"/>
                <w:sz w:val="21"/>
              </w:rPr>
            </w:pPr>
            <w:r>
              <w:rPr>
                <w:rFonts w:ascii="宋体" w:eastAsia="宋体" w:hAnsi="宋体" w:cs="宋体" w:hint="eastAsia"/>
                <w:sz w:val="21"/>
              </w:rPr>
              <w:t>序号</w:t>
            </w:r>
          </w:p>
        </w:tc>
        <w:tc>
          <w:tcPr>
            <w:tcW w:w="2991" w:type="dxa"/>
            <w:noWrap/>
            <w:vAlign w:val="center"/>
          </w:tcPr>
          <w:p w:rsidR="00DE70E4" w:rsidRDefault="00343433">
            <w:pPr>
              <w:pStyle w:val="a5"/>
              <w:spacing w:line="360" w:lineRule="auto"/>
              <w:jc w:val="center"/>
              <w:rPr>
                <w:rFonts w:ascii="宋体" w:eastAsia="宋体" w:hAnsi="宋体" w:cs="宋体"/>
                <w:sz w:val="21"/>
              </w:rPr>
            </w:pPr>
            <w:r>
              <w:rPr>
                <w:rFonts w:ascii="宋体" w:eastAsia="宋体" w:hAnsi="宋体" w:cs="宋体" w:hint="eastAsia"/>
                <w:sz w:val="21"/>
              </w:rPr>
              <w:t>工作内容</w:t>
            </w:r>
          </w:p>
        </w:tc>
        <w:tc>
          <w:tcPr>
            <w:tcW w:w="1775" w:type="dxa"/>
            <w:noWrap/>
            <w:vAlign w:val="center"/>
          </w:tcPr>
          <w:p w:rsidR="00DE70E4" w:rsidRDefault="00343433">
            <w:pPr>
              <w:pStyle w:val="a5"/>
              <w:spacing w:line="360" w:lineRule="auto"/>
              <w:jc w:val="center"/>
              <w:rPr>
                <w:rFonts w:ascii="宋体" w:eastAsia="宋体" w:hAnsi="宋体" w:cs="宋体"/>
                <w:sz w:val="21"/>
              </w:rPr>
            </w:pPr>
            <w:r>
              <w:rPr>
                <w:rFonts w:ascii="宋体" w:eastAsia="宋体" w:hAnsi="宋体" w:cs="宋体" w:hint="eastAsia"/>
                <w:sz w:val="21"/>
              </w:rPr>
              <w:t>数量</w:t>
            </w:r>
          </w:p>
          <w:p w:rsidR="00DE70E4" w:rsidRDefault="00DE70E4">
            <w:pPr>
              <w:pStyle w:val="a5"/>
              <w:spacing w:line="360" w:lineRule="auto"/>
              <w:jc w:val="center"/>
              <w:rPr>
                <w:rFonts w:ascii="宋体" w:eastAsia="宋体" w:hAnsi="宋体" w:cs="宋体"/>
                <w:sz w:val="21"/>
              </w:rPr>
            </w:pPr>
          </w:p>
        </w:tc>
        <w:tc>
          <w:tcPr>
            <w:tcW w:w="2001" w:type="dxa"/>
            <w:noWrap/>
            <w:vAlign w:val="center"/>
          </w:tcPr>
          <w:p w:rsidR="00DE70E4" w:rsidRDefault="00343433">
            <w:pPr>
              <w:pStyle w:val="a5"/>
              <w:spacing w:line="360" w:lineRule="auto"/>
              <w:jc w:val="center"/>
              <w:rPr>
                <w:rFonts w:ascii="宋体" w:eastAsia="宋体" w:hAnsi="宋体" w:cs="宋体"/>
                <w:sz w:val="21"/>
              </w:rPr>
            </w:pPr>
            <w:r>
              <w:rPr>
                <w:rFonts w:ascii="宋体" w:eastAsia="宋体" w:hAnsi="宋体" w:cs="宋体" w:hint="eastAsia"/>
                <w:sz w:val="21"/>
              </w:rPr>
              <w:t>综合单价</w:t>
            </w:r>
          </w:p>
          <w:p w:rsidR="00DE70E4" w:rsidRDefault="00343433">
            <w:pPr>
              <w:pStyle w:val="a5"/>
              <w:spacing w:line="360" w:lineRule="auto"/>
              <w:jc w:val="center"/>
              <w:rPr>
                <w:rFonts w:ascii="宋体" w:eastAsia="宋体" w:hAnsi="宋体" w:cs="宋体"/>
                <w:sz w:val="21"/>
              </w:rPr>
            </w:pPr>
            <w:r>
              <w:rPr>
                <w:rFonts w:ascii="宋体" w:eastAsia="宋体" w:hAnsi="宋体" w:cs="宋体" w:hint="eastAsia"/>
                <w:sz w:val="21"/>
              </w:rPr>
              <w:t>(</w:t>
            </w:r>
            <w:r>
              <w:rPr>
                <w:rFonts w:ascii="宋体" w:eastAsia="宋体" w:hAnsi="宋体" w:cs="宋体" w:hint="eastAsia"/>
                <w:sz w:val="21"/>
              </w:rPr>
              <w:t>元</w:t>
            </w:r>
            <w:r>
              <w:rPr>
                <w:rFonts w:ascii="宋体" w:eastAsia="宋体" w:hAnsi="宋体" w:cs="宋体" w:hint="eastAsia"/>
                <w:sz w:val="21"/>
              </w:rPr>
              <w:t>/</w:t>
            </w:r>
            <w:r>
              <w:rPr>
                <w:rFonts w:ascii="宋体" w:eastAsia="宋体" w:hAnsi="宋体" w:cs="宋体" w:hint="eastAsia"/>
                <w:sz w:val="21"/>
              </w:rPr>
              <w:t>只</w:t>
            </w:r>
            <w:r>
              <w:rPr>
                <w:rFonts w:ascii="宋体" w:eastAsia="宋体" w:hAnsi="宋体" w:cs="宋体" w:hint="eastAsia"/>
                <w:sz w:val="21"/>
              </w:rPr>
              <w:t>)</w:t>
            </w:r>
          </w:p>
        </w:tc>
        <w:tc>
          <w:tcPr>
            <w:tcW w:w="1056" w:type="dxa"/>
            <w:noWrap/>
            <w:vAlign w:val="center"/>
          </w:tcPr>
          <w:p w:rsidR="00DE70E4" w:rsidRDefault="00343433">
            <w:pPr>
              <w:pStyle w:val="a5"/>
              <w:spacing w:line="360" w:lineRule="auto"/>
              <w:jc w:val="center"/>
              <w:rPr>
                <w:rFonts w:ascii="宋体" w:eastAsia="宋体" w:hAnsi="宋体" w:cs="宋体"/>
                <w:sz w:val="21"/>
              </w:rPr>
            </w:pPr>
            <w:r>
              <w:rPr>
                <w:rFonts w:ascii="宋体" w:eastAsia="宋体" w:hAnsi="宋体" w:cs="宋体" w:hint="eastAsia"/>
                <w:sz w:val="21"/>
              </w:rPr>
              <w:t>总价（元）</w:t>
            </w:r>
          </w:p>
        </w:tc>
      </w:tr>
      <w:tr w:rsidR="00DE70E4">
        <w:trPr>
          <w:trHeight w:val="525"/>
        </w:trPr>
        <w:tc>
          <w:tcPr>
            <w:tcW w:w="871" w:type="dxa"/>
            <w:noWrap/>
            <w:vAlign w:val="center"/>
          </w:tcPr>
          <w:p w:rsidR="00DE70E4" w:rsidRDefault="00343433">
            <w:pPr>
              <w:pStyle w:val="a5"/>
              <w:spacing w:line="360" w:lineRule="auto"/>
              <w:ind w:firstLineChars="48" w:firstLine="101"/>
              <w:jc w:val="center"/>
              <w:rPr>
                <w:rFonts w:ascii="宋体" w:eastAsia="宋体" w:hAnsi="宋体" w:cs="宋体"/>
                <w:sz w:val="21"/>
              </w:rPr>
            </w:pPr>
            <w:bookmarkStart w:id="13" w:name="OLE_LINK2" w:colFirst="1" w:colLast="1"/>
            <w:bookmarkStart w:id="14" w:name="OLE_LINK1" w:colFirst="1" w:colLast="1"/>
            <w:r>
              <w:rPr>
                <w:rFonts w:ascii="宋体" w:eastAsia="宋体" w:hAnsi="宋体" w:cs="宋体" w:hint="eastAsia"/>
                <w:sz w:val="21"/>
              </w:rPr>
              <w:t>1</w:t>
            </w:r>
          </w:p>
        </w:tc>
        <w:tc>
          <w:tcPr>
            <w:tcW w:w="2991" w:type="dxa"/>
            <w:noWrap/>
            <w:vAlign w:val="center"/>
          </w:tcPr>
          <w:p w:rsidR="00DE70E4" w:rsidRDefault="00DE70E4">
            <w:pPr>
              <w:pStyle w:val="a5"/>
              <w:spacing w:line="360" w:lineRule="auto"/>
              <w:rPr>
                <w:rFonts w:ascii="宋体" w:eastAsia="宋体" w:hAnsi="宋体" w:cs="宋体"/>
                <w:sz w:val="21"/>
                <w:szCs w:val="21"/>
              </w:rPr>
            </w:pPr>
          </w:p>
        </w:tc>
        <w:tc>
          <w:tcPr>
            <w:tcW w:w="1775" w:type="dxa"/>
            <w:noWrap/>
            <w:vAlign w:val="center"/>
          </w:tcPr>
          <w:p w:rsidR="00DE70E4" w:rsidRDefault="00DE70E4">
            <w:pPr>
              <w:pStyle w:val="a5"/>
              <w:wordWrap w:val="0"/>
              <w:spacing w:line="360" w:lineRule="auto"/>
              <w:jc w:val="center"/>
              <w:rPr>
                <w:rFonts w:ascii="宋体" w:eastAsia="宋体" w:hAnsi="宋体" w:cs="宋体"/>
                <w:sz w:val="21"/>
                <w:szCs w:val="21"/>
              </w:rPr>
            </w:pPr>
          </w:p>
        </w:tc>
        <w:tc>
          <w:tcPr>
            <w:tcW w:w="2001" w:type="dxa"/>
            <w:noWrap/>
            <w:vAlign w:val="center"/>
          </w:tcPr>
          <w:p w:rsidR="00DE70E4" w:rsidRDefault="00DE70E4">
            <w:pPr>
              <w:pStyle w:val="a5"/>
              <w:wordWrap w:val="0"/>
              <w:spacing w:line="360" w:lineRule="auto"/>
              <w:jc w:val="center"/>
              <w:rPr>
                <w:rFonts w:ascii="宋体" w:eastAsia="宋体" w:hAnsi="宋体" w:cs="宋体"/>
                <w:sz w:val="21"/>
              </w:rPr>
            </w:pPr>
          </w:p>
        </w:tc>
        <w:tc>
          <w:tcPr>
            <w:tcW w:w="1056" w:type="dxa"/>
            <w:noWrap/>
            <w:vAlign w:val="center"/>
          </w:tcPr>
          <w:p w:rsidR="00DE70E4" w:rsidRDefault="00DE70E4">
            <w:pPr>
              <w:pStyle w:val="a5"/>
              <w:wordWrap w:val="0"/>
              <w:spacing w:line="360" w:lineRule="auto"/>
              <w:jc w:val="center"/>
              <w:rPr>
                <w:rFonts w:ascii="宋体" w:eastAsia="宋体" w:hAnsi="宋体" w:cs="宋体"/>
                <w:sz w:val="21"/>
              </w:rPr>
            </w:pPr>
          </w:p>
        </w:tc>
      </w:tr>
      <w:tr w:rsidR="00DE70E4">
        <w:trPr>
          <w:trHeight w:val="525"/>
        </w:trPr>
        <w:tc>
          <w:tcPr>
            <w:tcW w:w="871" w:type="dxa"/>
            <w:noWrap/>
            <w:vAlign w:val="center"/>
          </w:tcPr>
          <w:p w:rsidR="00DE70E4" w:rsidRDefault="00343433">
            <w:pPr>
              <w:pStyle w:val="a5"/>
              <w:spacing w:line="360" w:lineRule="auto"/>
              <w:ind w:firstLineChars="48" w:firstLine="101"/>
              <w:jc w:val="center"/>
              <w:rPr>
                <w:rFonts w:ascii="宋体" w:eastAsia="宋体" w:hAnsi="宋体" w:cs="宋体"/>
                <w:sz w:val="21"/>
              </w:rPr>
            </w:pPr>
            <w:r>
              <w:rPr>
                <w:rFonts w:ascii="宋体" w:eastAsia="宋体" w:hAnsi="宋体" w:cs="宋体" w:hint="eastAsia"/>
                <w:sz w:val="21"/>
              </w:rPr>
              <w:t>2</w:t>
            </w:r>
          </w:p>
        </w:tc>
        <w:tc>
          <w:tcPr>
            <w:tcW w:w="2991" w:type="dxa"/>
            <w:noWrap/>
            <w:vAlign w:val="center"/>
          </w:tcPr>
          <w:p w:rsidR="00DE70E4" w:rsidRDefault="00DE70E4">
            <w:pPr>
              <w:pStyle w:val="a5"/>
              <w:spacing w:line="360" w:lineRule="auto"/>
              <w:jc w:val="center"/>
              <w:rPr>
                <w:rFonts w:ascii="宋体" w:eastAsia="宋体" w:hAnsi="宋体" w:cs="宋体"/>
                <w:sz w:val="21"/>
              </w:rPr>
            </w:pPr>
          </w:p>
        </w:tc>
        <w:tc>
          <w:tcPr>
            <w:tcW w:w="1775" w:type="dxa"/>
            <w:noWrap/>
            <w:vAlign w:val="center"/>
          </w:tcPr>
          <w:p w:rsidR="00DE70E4" w:rsidRDefault="00DE70E4">
            <w:pPr>
              <w:pStyle w:val="a5"/>
              <w:wordWrap w:val="0"/>
              <w:spacing w:line="360" w:lineRule="auto"/>
              <w:jc w:val="center"/>
              <w:rPr>
                <w:rFonts w:ascii="宋体" w:eastAsia="宋体" w:hAnsi="宋体" w:cs="宋体"/>
                <w:sz w:val="21"/>
              </w:rPr>
            </w:pPr>
          </w:p>
        </w:tc>
        <w:tc>
          <w:tcPr>
            <w:tcW w:w="2001" w:type="dxa"/>
            <w:noWrap/>
            <w:vAlign w:val="center"/>
          </w:tcPr>
          <w:p w:rsidR="00DE70E4" w:rsidRDefault="00DE70E4">
            <w:pPr>
              <w:pStyle w:val="a5"/>
              <w:wordWrap w:val="0"/>
              <w:spacing w:line="360" w:lineRule="auto"/>
              <w:jc w:val="center"/>
              <w:rPr>
                <w:rFonts w:ascii="宋体" w:eastAsia="宋体" w:hAnsi="宋体" w:cs="宋体"/>
                <w:sz w:val="21"/>
              </w:rPr>
            </w:pPr>
          </w:p>
        </w:tc>
        <w:tc>
          <w:tcPr>
            <w:tcW w:w="1056" w:type="dxa"/>
            <w:noWrap/>
            <w:vAlign w:val="center"/>
          </w:tcPr>
          <w:p w:rsidR="00DE70E4" w:rsidRDefault="00DE70E4">
            <w:pPr>
              <w:pStyle w:val="a5"/>
              <w:wordWrap w:val="0"/>
              <w:spacing w:line="360" w:lineRule="auto"/>
              <w:jc w:val="center"/>
              <w:rPr>
                <w:rFonts w:ascii="宋体" w:eastAsia="宋体" w:hAnsi="宋体" w:cs="宋体"/>
                <w:sz w:val="21"/>
              </w:rPr>
            </w:pPr>
          </w:p>
        </w:tc>
      </w:tr>
      <w:tr w:rsidR="00DE70E4">
        <w:trPr>
          <w:trHeight w:val="525"/>
        </w:trPr>
        <w:tc>
          <w:tcPr>
            <w:tcW w:w="871" w:type="dxa"/>
            <w:noWrap/>
            <w:vAlign w:val="center"/>
          </w:tcPr>
          <w:p w:rsidR="00DE70E4" w:rsidRDefault="00DE70E4">
            <w:pPr>
              <w:pStyle w:val="a5"/>
              <w:spacing w:line="360" w:lineRule="auto"/>
              <w:ind w:firstLineChars="48" w:firstLine="101"/>
              <w:jc w:val="center"/>
              <w:rPr>
                <w:rFonts w:ascii="宋体" w:eastAsia="宋体" w:hAnsi="宋体" w:cs="宋体"/>
                <w:sz w:val="21"/>
              </w:rPr>
            </w:pPr>
          </w:p>
        </w:tc>
        <w:tc>
          <w:tcPr>
            <w:tcW w:w="2991" w:type="dxa"/>
            <w:noWrap/>
            <w:vAlign w:val="center"/>
          </w:tcPr>
          <w:p w:rsidR="00DE70E4" w:rsidRDefault="00DE70E4">
            <w:pPr>
              <w:pStyle w:val="a5"/>
              <w:spacing w:line="360" w:lineRule="auto"/>
              <w:jc w:val="center"/>
              <w:rPr>
                <w:rFonts w:ascii="宋体" w:eastAsia="宋体" w:hAnsi="宋体" w:cs="宋体"/>
                <w:sz w:val="21"/>
              </w:rPr>
            </w:pPr>
          </w:p>
        </w:tc>
        <w:tc>
          <w:tcPr>
            <w:tcW w:w="1775" w:type="dxa"/>
            <w:noWrap/>
            <w:vAlign w:val="center"/>
          </w:tcPr>
          <w:p w:rsidR="00DE70E4" w:rsidRDefault="00DE70E4">
            <w:pPr>
              <w:pStyle w:val="a5"/>
              <w:wordWrap w:val="0"/>
              <w:spacing w:line="360" w:lineRule="auto"/>
              <w:jc w:val="center"/>
              <w:rPr>
                <w:rFonts w:ascii="宋体" w:eastAsia="宋体" w:hAnsi="宋体" w:cs="宋体"/>
                <w:sz w:val="21"/>
              </w:rPr>
            </w:pPr>
          </w:p>
        </w:tc>
        <w:tc>
          <w:tcPr>
            <w:tcW w:w="2001" w:type="dxa"/>
            <w:noWrap/>
            <w:vAlign w:val="center"/>
          </w:tcPr>
          <w:p w:rsidR="00DE70E4" w:rsidRDefault="00DE70E4">
            <w:pPr>
              <w:pStyle w:val="a5"/>
              <w:wordWrap w:val="0"/>
              <w:spacing w:line="360" w:lineRule="auto"/>
              <w:jc w:val="center"/>
              <w:rPr>
                <w:rFonts w:ascii="宋体" w:eastAsia="宋体" w:hAnsi="宋体" w:cs="宋体"/>
                <w:sz w:val="21"/>
              </w:rPr>
            </w:pPr>
          </w:p>
        </w:tc>
        <w:tc>
          <w:tcPr>
            <w:tcW w:w="1056" w:type="dxa"/>
            <w:noWrap/>
            <w:vAlign w:val="center"/>
          </w:tcPr>
          <w:p w:rsidR="00DE70E4" w:rsidRDefault="00DE70E4">
            <w:pPr>
              <w:pStyle w:val="a5"/>
              <w:wordWrap w:val="0"/>
              <w:spacing w:line="360" w:lineRule="auto"/>
              <w:jc w:val="center"/>
              <w:rPr>
                <w:rFonts w:ascii="宋体" w:eastAsia="宋体" w:hAnsi="宋体" w:cs="宋体"/>
                <w:sz w:val="21"/>
              </w:rPr>
            </w:pPr>
          </w:p>
        </w:tc>
      </w:tr>
      <w:tr w:rsidR="00DE70E4">
        <w:trPr>
          <w:trHeight w:val="525"/>
        </w:trPr>
        <w:tc>
          <w:tcPr>
            <w:tcW w:w="871" w:type="dxa"/>
            <w:noWrap/>
            <w:vAlign w:val="center"/>
          </w:tcPr>
          <w:p w:rsidR="00DE70E4" w:rsidRDefault="00DE70E4">
            <w:pPr>
              <w:pStyle w:val="a5"/>
              <w:spacing w:line="360" w:lineRule="auto"/>
              <w:ind w:firstLineChars="48" w:firstLine="101"/>
              <w:jc w:val="center"/>
              <w:rPr>
                <w:rFonts w:ascii="宋体" w:eastAsia="宋体" w:hAnsi="宋体" w:cs="宋体"/>
                <w:sz w:val="21"/>
              </w:rPr>
            </w:pPr>
          </w:p>
        </w:tc>
        <w:tc>
          <w:tcPr>
            <w:tcW w:w="2991" w:type="dxa"/>
            <w:noWrap/>
            <w:vAlign w:val="center"/>
          </w:tcPr>
          <w:p w:rsidR="00DE70E4" w:rsidRDefault="00343433">
            <w:pPr>
              <w:pStyle w:val="a5"/>
              <w:spacing w:line="360" w:lineRule="auto"/>
              <w:jc w:val="center"/>
              <w:rPr>
                <w:rFonts w:ascii="宋体" w:eastAsia="宋体" w:hAnsi="宋体" w:cs="宋体"/>
                <w:sz w:val="21"/>
              </w:rPr>
            </w:pPr>
            <w:r>
              <w:rPr>
                <w:rFonts w:ascii="宋体" w:eastAsia="宋体" w:hAnsi="宋体" w:cs="宋体" w:hint="eastAsia"/>
                <w:sz w:val="21"/>
              </w:rPr>
              <w:t>合计</w:t>
            </w:r>
          </w:p>
        </w:tc>
        <w:tc>
          <w:tcPr>
            <w:tcW w:w="4832" w:type="dxa"/>
            <w:gridSpan w:val="3"/>
            <w:noWrap/>
            <w:vAlign w:val="center"/>
          </w:tcPr>
          <w:p w:rsidR="00DE70E4" w:rsidRDefault="00343433">
            <w:pPr>
              <w:pStyle w:val="a5"/>
              <w:spacing w:line="360" w:lineRule="auto"/>
              <w:rPr>
                <w:rFonts w:ascii="宋体" w:eastAsia="宋体" w:hAnsi="宋体" w:cs="宋体"/>
                <w:sz w:val="21"/>
              </w:rPr>
            </w:pPr>
            <w:r>
              <w:rPr>
                <w:rFonts w:ascii="宋体" w:eastAsia="宋体" w:hAnsi="宋体" w:cs="宋体" w:hint="eastAsia"/>
                <w:sz w:val="21"/>
              </w:rPr>
              <w:t>合计（大写）：</w:t>
            </w:r>
          </w:p>
        </w:tc>
      </w:tr>
    </w:tbl>
    <w:bookmarkEnd w:id="13"/>
    <w:bookmarkEnd w:id="14"/>
    <w:p w:rsidR="00DE70E4" w:rsidRDefault="00343433">
      <w:pPr>
        <w:pStyle w:val="1"/>
        <w:spacing w:line="360" w:lineRule="auto"/>
        <w:ind w:firstLineChars="200" w:firstLine="420"/>
        <w:rPr>
          <w:rFonts w:eastAsia="宋体" w:hAnsi="宋体"/>
          <w:bCs/>
          <w:sz w:val="21"/>
          <w:szCs w:val="21"/>
        </w:rPr>
      </w:pPr>
      <w:r>
        <w:rPr>
          <w:rFonts w:eastAsia="宋体" w:hAnsi="宋体" w:hint="eastAsia"/>
          <w:bCs/>
          <w:sz w:val="21"/>
          <w:szCs w:val="21"/>
        </w:rPr>
        <w:t>注：</w:t>
      </w:r>
      <w:r>
        <w:rPr>
          <w:rFonts w:eastAsia="宋体" w:hAnsi="宋体" w:hint="eastAsia"/>
          <w:bCs/>
          <w:sz w:val="21"/>
          <w:szCs w:val="21"/>
        </w:rPr>
        <w:t>1</w:t>
      </w:r>
      <w:r>
        <w:rPr>
          <w:rFonts w:eastAsia="宋体" w:hAnsi="宋体" w:hint="eastAsia"/>
          <w:bCs/>
          <w:sz w:val="21"/>
          <w:szCs w:val="21"/>
        </w:rPr>
        <w:t>、本表格所报费用为包括完成相应工作任务涉及的一切人工、机械、保险、劳保、各种税费等综合服务工作的综合单价。</w:t>
      </w:r>
    </w:p>
    <w:p w:rsidR="00DE70E4" w:rsidRDefault="00DE70E4">
      <w:pPr>
        <w:spacing w:beforeLines="50" w:before="145" w:afterLines="50" w:after="145" w:line="360" w:lineRule="auto"/>
        <w:ind w:firstLineChars="187" w:firstLine="393"/>
        <w:jc w:val="left"/>
        <w:rPr>
          <w:rFonts w:ascii="宋体" w:hAnsi="宋体" w:cs="宋体"/>
          <w:szCs w:val="28"/>
        </w:rPr>
      </w:pPr>
    </w:p>
    <w:p w:rsidR="00DE70E4" w:rsidRDefault="00343433">
      <w:pPr>
        <w:widowControl/>
        <w:adjustRightInd w:val="0"/>
        <w:spacing w:line="360" w:lineRule="auto"/>
        <w:jc w:val="left"/>
        <w:rPr>
          <w:rFonts w:ascii="宋体" w:hAnsi="宋体" w:cs="宋体"/>
          <w:kern w:val="0"/>
          <w:szCs w:val="21"/>
          <w:lang w:val="zh-CN"/>
        </w:rPr>
      </w:pPr>
      <w:r>
        <w:rPr>
          <w:rFonts w:ascii="宋体" w:hAnsi="宋体" w:cs="宋体" w:hint="eastAsia"/>
          <w:kern w:val="0"/>
          <w:szCs w:val="21"/>
          <w:lang w:val="zh-CN"/>
        </w:rPr>
        <w:t>供应商名称</w:t>
      </w:r>
      <w:r>
        <w:rPr>
          <w:rFonts w:ascii="宋体" w:hAnsi="宋体" w:cs="宋体" w:hint="eastAsia"/>
          <w:kern w:val="0"/>
          <w:szCs w:val="21"/>
          <w:lang w:val="zh-CN"/>
        </w:rPr>
        <w:t>:</w:t>
      </w:r>
      <w:r>
        <w:rPr>
          <w:rFonts w:ascii="宋体" w:hAnsi="宋体" w:cs="宋体" w:hint="eastAsia"/>
          <w:kern w:val="0"/>
          <w:szCs w:val="21"/>
          <w:lang w:val="zh-CN"/>
        </w:rPr>
        <w:t>（盖章）</w:t>
      </w: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DE70E4">
      <w:pPr>
        <w:pStyle w:val="1"/>
        <w:spacing w:line="360" w:lineRule="auto"/>
        <w:ind w:firstLineChars="200" w:firstLine="420"/>
        <w:rPr>
          <w:rFonts w:eastAsia="宋体" w:hAnsi="宋体"/>
          <w:bCs/>
          <w:sz w:val="21"/>
          <w:szCs w:val="21"/>
        </w:rPr>
      </w:pPr>
    </w:p>
    <w:p w:rsidR="00DE70E4" w:rsidRDefault="00343433">
      <w:pPr>
        <w:autoSpaceDE w:val="0"/>
        <w:autoSpaceDN w:val="0"/>
        <w:adjustRightInd w:val="0"/>
        <w:spacing w:line="400" w:lineRule="exact"/>
        <w:rPr>
          <w:rFonts w:ascii="宋体"/>
          <w:szCs w:val="21"/>
          <w:lang w:val="zh-CN"/>
        </w:rPr>
      </w:pPr>
      <w:r>
        <w:rPr>
          <w:rFonts w:ascii="宋体" w:hint="eastAsia"/>
          <w:szCs w:val="21"/>
          <w:lang w:val="zh-CN"/>
        </w:rPr>
        <w:t>附件三、分项报价表</w:t>
      </w:r>
    </w:p>
    <w:p w:rsidR="00DE70E4" w:rsidRDefault="00343433">
      <w:pPr>
        <w:autoSpaceDE w:val="0"/>
        <w:autoSpaceDN w:val="0"/>
        <w:adjustRightInd w:val="0"/>
        <w:spacing w:line="400" w:lineRule="exact"/>
        <w:jc w:val="center"/>
        <w:rPr>
          <w:rFonts w:ascii="黑体" w:eastAsia="黑体"/>
          <w:sz w:val="36"/>
          <w:szCs w:val="36"/>
          <w:lang w:val="zh-CN"/>
        </w:rPr>
      </w:pPr>
      <w:r>
        <w:rPr>
          <w:rFonts w:ascii="黑体" w:eastAsia="黑体" w:hint="eastAsia"/>
          <w:sz w:val="36"/>
          <w:szCs w:val="36"/>
          <w:lang w:val="zh-CN"/>
        </w:rPr>
        <w:t>分项报价表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1216"/>
        <w:gridCol w:w="1031"/>
        <w:gridCol w:w="810"/>
        <w:gridCol w:w="350"/>
        <w:gridCol w:w="1290"/>
        <w:gridCol w:w="518"/>
        <w:gridCol w:w="255"/>
        <w:gridCol w:w="1123"/>
        <w:gridCol w:w="167"/>
        <w:gridCol w:w="1640"/>
        <w:gridCol w:w="41"/>
        <w:gridCol w:w="310"/>
      </w:tblGrid>
      <w:tr w:rsidR="00DE70E4">
        <w:trPr>
          <w:trHeight w:val="471"/>
          <w:jc w:val="center"/>
        </w:trPr>
        <w:tc>
          <w:tcPr>
            <w:tcW w:w="3443" w:type="dxa"/>
            <w:gridSpan w:val="4"/>
            <w:tcBorders>
              <w:top w:val="nil"/>
              <w:left w:val="nil"/>
              <w:bottom w:val="single" w:sz="4" w:space="0" w:color="auto"/>
              <w:right w:val="nil"/>
            </w:tcBorders>
            <w:noWrap/>
            <w:vAlign w:val="center"/>
          </w:tcPr>
          <w:p w:rsidR="00DE70E4" w:rsidRDefault="00343433">
            <w:pPr>
              <w:widowControl/>
              <w:adjustRightInd w:val="0"/>
              <w:spacing w:line="360" w:lineRule="auto"/>
              <w:jc w:val="left"/>
              <w:rPr>
                <w:rFonts w:ascii="宋体" w:hAnsi="宋体" w:cs="宋体"/>
                <w:kern w:val="0"/>
                <w:szCs w:val="21"/>
                <w:lang w:val="zh-CN"/>
              </w:rPr>
            </w:pPr>
            <w:r>
              <w:rPr>
                <w:rFonts w:ascii="宋体" w:hAnsi="宋体" w:cs="宋体" w:hint="eastAsia"/>
                <w:kern w:val="0"/>
                <w:szCs w:val="21"/>
                <w:lang w:val="zh-CN"/>
              </w:rPr>
              <w:t>项目名称：</w:t>
            </w:r>
          </w:p>
        </w:tc>
        <w:tc>
          <w:tcPr>
            <w:tcW w:w="2158" w:type="dxa"/>
            <w:gridSpan w:val="3"/>
            <w:tcBorders>
              <w:top w:val="nil"/>
              <w:left w:val="nil"/>
              <w:bottom w:val="single" w:sz="4" w:space="0" w:color="auto"/>
              <w:right w:val="nil"/>
            </w:tcBorders>
            <w:noWrap/>
            <w:vAlign w:val="center"/>
          </w:tcPr>
          <w:p w:rsidR="00DE70E4" w:rsidRDefault="00343433">
            <w:pPr>
              <w:widowControl/>
              <w:adjustRightInd w:val="0"/>
              <w:spacing w:line="360" w:lineRule="auto"/>
              <w:jc w:val="left"/>
              <w:rPr>
                <w:rFonts w:ascii="宋体" w:hAnsi="宋体" w:cs="宋体"/>
                <w:kern w:val="0"/>
                <w:szCs w:val="21"/>
                <w:lang w:val="zh-CN"/>
              </w:rPr>
            </w:pPr>
            <w:r>
              <w:rPr>
                <w:rFonts w:ascii="宋体" w:hAnsi="宋体" w:cs="宋体" w:hint="eastAsia"/>
                <w:kern w:val="0"/>
                <w:szCs w:val="21"/>
                <w:lang w:val="zh-CN"/>
              </w:rPr>
              <w:t>项目编号：</w:t>
            </w:r>
          </w:p>
        </w:tc>
        <w:tc>
          <w:tcPr>
            <w:tcW w:w="1378" w:type="dxa"/>
            <w:gridSpan w:val="2"/>
            <w:tcBorders>
              <w:top w:val="nil"/>
              <w:left w:val="nil"/>
              <w:bottom w:val="single" w:sz="4" w:space="0" w:color="auto"/>
              <w:right w:val="nil"/>
            </w:tcBorders>
            <w:noWrap/>
          </w:tcPr>
          <w:p w:rsidR="00DE70E4" w:rsidRDefault="00DE70E4">
            <w:pPr>
              <w:widowControl/>
              <w:adjustRightInd w:val="0"/>
              <w:spacing w:line="360" w:lineRule="auto"/>
              <w:jc w:val="left"/>
              <w:rPr>
                <w:rFonts w:ascii="宋体" w:hAnsi="宋体" w:cs="宋体"/>
                <w:kern w:val="0"/>
                <w:szCs w:val="21"/>
                <w:lang w:val="zh-CN"/>
              </w:rPr>
            </w:pPr>
          </w:p>
        </w:tc>
        <w:tc>
          <w:tcPr>
            <w:tcW w:w="2158" w:type="dxa"/>
            <w:gridSpan w:val="4"/>
            <w:tcBorders>
              <w:top w:val="nil"/>
              <w:left w:val="nil"/>
              <w:bottom w:val="single" w:sz="4" w:space="0" w:color="auto"/>
              <w:right w:val="nil"/>
            </w:tcBorders>
            <w:noWrap/>
            <w:vAlign w:val="center"/>
          </w:tcPr>
          <w:p w:rsidR="00DE70E4" w:rsidRDefault="00DE70E4">
            <w:pPr>
              <w:widowControl/>
              <w:adjustRightInd w:val="0"/>
              <w:spacing w:line="360" w:lineRule="auto"/>
              <w:jc w:val="left"/>
              <w:rPr>
                <w:rFonts w:ascii="宋体" w:hAnsi="宋体" w:cs="宋体"/>
                <w:kern w:val="0"/>
                <w:szCs w:val="21"/>
                <w:lang w:val="zh-CN"/>
              </w:rPr>
            </w:pPr>
          </w:p>
        </w:tc>
      </w:tr>
      <w:tr w:rsidR="00DE70E4">
        <w:trPr>
          <w:gridAfter w:val="2"/>
          <w:wAfter w:w="351" w:type="dxa"/>
          <w:trHeight w:val="1385"/>
          <w:jc w:val="center"/>
        </w:trPr>
        <w:tc>
          <w:tcPr>
            <w:tcW w:w="386" w:type="dxa"/>
            <w:tcBorders>
              <w:top w:val="single" w:sz="4" w:space="0" w:color="auto"/>
              <w:left w:val="single" w:sz="4" w:space="0" w:color="auto"/>
              <w:bottom w:val="single" w:sz="4" w:space="0" w:color="auto"/>
              <w:right w:val="single" w:sz="4" w:space="0" w:color="auto"/>
            </w:tcBorders>
            <w:noWrap/>
            <w:vAlign w:val="center"/>
          </w:tcPr>
          <w:p w:rsidR="00DE70E4" w:rsidRDefault="00343433">
            <w:pPr>
              <w:widowControl/>
              <w:adjustRightInd w:val="0"/>
              <w:spacing w:line="360" w:lineRule="auto"/>
              <w:jc w:val="center"/>
              <w:rPr>
                <w:rFonts w:ascii="宋体" w:hAnsi="宋体" w:cs="宋体"/>
                <w:kern w:val="0"/>
                <w:szCs w:val="21"/>
                <w:lang w:val="zh-CN"/>
              </w:rPr>
            </w:pPr>
            <w:r>
              <w:rPr>
                <w:rFonts w:ascii="宋体" w:hAnsi="宋体" w:cs="宋体" w:hint="eastAsia"/>
                <w:kern w:val="0"/>
                <w:szCs w:val="21"/>
                <w:lang w:val="zh-CN"/>
              </w:rPr>
              <w:t>序号</w:t>
            </w:r>
          </w:p>
        </w:tc>
        <w:tc>
          <w:tcPr>
            <w:tcW w:w="1216" w:type="dxa"/>
            <w:tcBorders>
              <w:top w:val="single" w:sz="4" w:space="0" w:color="auto"/>
              <w:left w:val="single" w:sz="4" w:space="0" w:color="auto"/>
              <w:right w:val="single" w:sz="4" w:space="0" w:color="auto"/>
            </w:tcBorders>
            <w:noWrap/>
            <w:vAlign w:val="center"/>
          </w:tcPr>
          <w:p w:rsidR="00DE70E4" w:rsidRDefault="00343433">
            <w:pPr>
              <w:widowControl/>
              <w:adjustRightInd w:val="0"/>
              <w:spacing w:line="360" w:lineRule="auto"/>
              <w:jc w:val="center"/>
              <w:rPr>
                <w:rFonts w:ascii="宋体" w:hAnsi="宋体" w:cs="宋体"/>
                <w:kern w:val="0"/>
                <w:szCs w:val="21"/>
                <w:lang w:val="zh-CN"/>
              </w:rPr>
            </w:pPr>
            <w:r>
              <w:rPr>
                <w:rFonts w:ascii="宋体" w:hAnsi="宋体" w:cs="宋体" w:hint="eastAsia"/>
                <w:kern w:val="0"/>
                <w:szCs w:val="21"/>
                <w:lang w:val="zh-CN"/>
              </w:rPr>
              <w:t>名称</w:t>
            </w:r>
          </w:p>
        </w:tc>
        <w:tc>
          <w:tcPr>
            <w:tcW w:w="1031" w:type="dxa"/>
            <w:tcBorders>
              <w:top w:val="single" w:sz="4" w:space="0" w:color="auto"/>
              <w:left w:val="single" w:sz="4" w:space="0" w:color="auto"/>
              <w:right w:val="single" w:sz="4" w:space="0" w:color="auto"/>
            </w:tcBorders>
            <w:noWrap/>
            <w:vAlign w:val="center"/>
          </w:tcPr>
          <w:p w:rsidR="00DE70E4" w:rsidRDefault="00343433">
            <w:pPr>
              <w:widowControl/>
              <w:adjustRightInd w:val="0"/>
              <w:spacing w:line="360" w:lineRule="auto"/>
              <w:jc w:val="center"/>
              <w:rPr>
                <w:rFonts w:ascii="宋体" w:hAnsi="宋体" w:cs="宋体"/>
                <w:kern w:val="0"/>
                <w:szCs w:val="21"/>
                <w:lang w:val="zh-CN"/>
              </w:rPr>
            </w:pPr>
            <w:r>
              <w:rPr>
                <w:rFonts w:ascii="宋体" w:hAnsi="宋体" w:cs="宋体" w:hint="eastAsia"/>
                <w:kern w:val="0"/>
                <w:szCs w:val="21"/>
                <w:lang w:val="zh-CN"/>
              </w:rPr>
              <w:t>品牌</w:t>
            </w:r>
          </w:p>
        </w:tc>
        <w:tc>
          <w:tcPr>
            <w:tcW w:w="1160" w:type="dxa"/>
            <w:gridSpan w:val="2"/>
            <w:tcBorders>
              <w:top w:val="single" w:sz="4" w:space="0" w:color="auto"/>
              <w:left w:val="single" w:sz="4" w:space="0" w:color="auto"/>
              <w:right w:val="single" w:sz="4" w:space="0" w:color="auto"/>
            </w:tcBorders>
            <w:noWrap/>
            <w:vAlign w:val="center"/>
          </w:tcPr>
          <w:p w:rsidR="00DE70E4" w:rsidRDefault="00343433">
            <w:pPr>
              <w:widowControl/>
              <w:adjustRightInd w:val="0"/>
              <w:spacing w:line="360" w:lineRule="auto"/>
              <w:jc w:val="center"/>
              <w:rPr>
                <w:rFonts w:ascii="宋体" w:hAnsi="宋体" w:cs="宋体"/>
                <w:kern w:val="0"/>
                <w:szCs w:val="21"/>
                <w:lang w:val="zh-CN"/>
              </w:rPr>
            </w:pPr>
            <w:r>
              <w:rPr>
                <w:rFonts w:ascii="宋体" w:hAnsi="宋体" w:cs="宋体" w:hint="eastAsia"/>
                <w:kern w:val="0"/>
                <w:szCs w:val="21"/>
                <w:lang w:val="zh-CN"/>
              </w:rPr>
              <w:t>规格或型号</w:t>
            </w:r>
          </w:p>
        </w:tc>
        <w:tc>
          <w:tcPr>
            <w:tcW w:w="1290" w:type="dxa"/>
            <w:tcBorders>
              <w:top w:val="single" w:sz="4" w:space="0" w:color="auto"/>
              <w:left w:val="single" w:sz="4" w:space="0" w:color="auto"/>
              <w:right w:val="single" w:sz="4" w:space="0" w:color="auto"/>
            </w:tcBorders>
            <w:noWrap/>
            <w:vAlign w:val="center"/>
          </w:tcPr>
          <w:p w:rsidR="00DE70E4" w:rsidRDefault="00343433">
            <w:pPr>
              <w:widowControl/>
              <w:adjustRightInd w:val="0"/>
              <w:spacing w:line="360" w:lineRule="auto"/>
              <w:jc w:val="center"/>
              <w:rPr>
                <w:rFonts w:ascii="宋体" w:hAnsi="宋体" w:cs="宋体"/>
                <w:kern w:val="0"/>
                <w:szCs w:val="21"/>
                <w:lang w:val="zh-CN"/>
              </w:rPr>
            </w:pPr>
            <w:r>
              <w:rPr>
                <w:rFonts w:ascii="宋体" w:hAnsi="宋体" w:cs="宋体" w:hint="eastAsia"/>
                <w:kern w:val="0"/>
                <w:szCs w:val="21"/>
              </w:rPr>
              <w:t>是否属于中、小、微型企业产品</w:t>
            </w:r>
          </w:p>
        </w:tc>
        <w:tc>
          <w:tcPr>
            <w:tcW w:w="773" w:type="dxa"/>
            <w:gridSpan w:val="2"/>
            <w:tcBorders>
              <w:top w:val="single" w:sz="4" w:space="0" w:color="auto"/>
              <w:left w:val="single" w:sz="4" w:space="0" w:color="auto"/>
              <w:bottom w:val="single" w:sz="4" w:space="0" w:color="auto"/>
              <w:right w:val="single" w:sz="4" w:space="0" w:color="auto"/>
            </w:tcBorders>
            <w:noWrap/>
            <w:vAlign w:val="center"/>
          </w:tcPr>
          <w:p w:rsidR="00DE70E4" w:rsidRDefault="00343433">
            <w:pPr>
              <w:widowControl/>
              <w:adjustRightInd w:val="0"/>
              <w:spacing w:line="360" w:lineRule="auto"/>
              <w:rPr>
                <w:rFonts w:ascii="宋体" w:hAnsi="宋体" w:cs="宋体"/>
                <w:kern w:val="0"/>
                <w:szCs w:val="21"/>
              </w:rPr>
            </w:pPr>
            <w:r>
              <w:rPr>
                <w:rFonts w:ascii="宋体" w:hAnsi="宋体" w:cs="宋体" w:hint="eastAsia"/>
                <w:kern w:val="0"/>
                <w:szCs w:val="21"/>
              </w:rPr>
              <w:t>数量</w:t>
            </w:r>
          </w:p>
        </w:tc>
        <w:tc>
          <w:tcPr>
            <w:tcW w:w="1290" w:type="dxa"/>
            <w:gridSpan w:val="2"/>
            <w:tcBorders>
              <w:top w:val="single" w:sz="4" w:space="0" w:color="auto"/>
              <w:left w:val="single" w:sz="4" w:space="0" w:color="auto"/>
              <w:bottom w:val="single" w:sz="4" w:space="0" w:color="auto"/>
              <w:right w:val="single" w:sz="4" w:space="0" w:color="auto"/>
            </w:tcBorders>
            <w:noWrap/>
            <w:vAlign w:val="center"/>
          </w:tcPr>
          <w:p w:rsidR="00DE70E4" w:rsidRDefault="00343433">
            <w:pPr>
              <w:widowControl/>
              <w:adjustRightInd w:val="0"/>
              <w:spacing w:line="360" w:lineRule="auto"/>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单价</w:t>
            </w:r>
          </w:p>
        </w:tc>
        <w:tc>
          <w:tcPr>
            <w:tcW w:w="1640" w:type="dxa"/>
            <w:tcBorders>
              <w:top w:val="single" w:sz="4" w:space="0" w:color="auto"/>
              <w:left w:val="single" w:sz="4" w:space="0" w:color="auto"/>
              <w:bottom w:val="single" w:sz="4" w:space="0" w:color="auto"/>
              <w:right w:val="single" w:sz="4" w:space="0" w:color="auto"/>
            </w:tcBorders>
            <w:noWrap/>
            <w:vAlign w:val="center"/>
          </w:tcPr>
          <w:p w:rsidR="00DE70E4" w:rsidRDefault="00343433">
            <w:pPr>
              <w:widowControl/>
              <w:adjustRightInd w:val="0"/>
              <w:spacing w:line="360" w:lineRule="auto"/>
              <w:rPr>
                <w:rFonts w:ascii="宋体" w:hAnsi="宋体" w:cs="宋体"/>
                <w:kern w:val="0"/>
                <w:szCs w:val="21"/>
              </w:rPr>
            </w:pPr>
            <w:r>
              <w:rPr>
                <w:rFonts w:ascii="宋体" w:hAnsi="宋体" w:cs="宋体" w:hint="eastAsia"/>
                <w:kern w:val="0"/>
                <w:szCs w:val="21"/>
              </w:rPr>
              <w:t>小计</w:t>
            </w:r>
          </w:p>
        </w:tc>
      </w:tr>
      <w:tr w:rsidR="00DE70E4">
        <w:trPr>
          <w:gridAfter w:val="2"/>
          <w:wAfter w:w="351" w:type="dxa"/>
          <w:trHeight w:val="457"/>
          <w:jc w:val="center"/>
        </w:trPr>
        <w:tc>
          <w:tcPr>
            <w:tcW w:w="386"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r>
      <w:tr w:rsidR="00DE70E4">
        <w:trPr>
          <w:gridAfter w:val="2"/>
          <w:wAfter w:w="351" w:type="dxa"/>
          <w:trHeight w:val="471"/>
          <w:jc w:val="center"/>
        </w:trPr>
        <w:tc>
          <w:tcPr>
            <w:tcW w:w="386"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r>
      <w:tr w:rsidR="00DE70E4">
        <w:trPr>
          <w:gridAfter w:val="2"/>
          <w:wAfter w:w="351" w:type="dxa"/>
          <w:trHeight w:val="457"/>
          <w:jc w:val="center"/>
        </w:trPr>
        <w:tc>
          <w:tcPr>
            <w:tcW w:w="386"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r>
      <w:tr w:rsidR="00DE70E4">
        <w:trPr>
          <w:gridAfter w:val="2"/>
          <w:wAfter w:w="351" w:type="dxa"/>
          <w:trHeight w:val="457"/>
          <w:jc w:val="center"/>
        </w:trPr>
        <w:tc>
          <w:tcPr>
            <w:tcW w:w="386"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r>
      <w:tr w:rsidR="00DE70E4">
        <w:trPr>
          <w:gridAfter w:val="2"/>
          <w:wAfter w:w="351" w:type="dxa"/>
          <w:trHeight w:val="471"/>
          <w:jc w:val="center"/>
        </w:trPr>
        <w:tc>
          <w:tcPr>
            <w:tcW w:w="386"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r>
      <w:tr w:rsidR="00DE70E4">
        <w:trPr>
          <w:gridAfter w:val="2"/>
          <w:wAfter w:w="351" w:type="dxa"/>
          <w:trHeight w:val="457"/>
          <w:jc w:val="center"/>
        </w:trPr>
        <w:tc>
          <w:tcPr>
            <w:tcW w:w="386"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r>
      <w:tr w:rsidR="00DE70E4">
        <w:trPr>
          <w:gridAfter w:val="2"/>
          <w:wAfter w:w="351" w:type="dxa"/>
          <w:trHeight w:val="457"/>
          <w:jc w:val="center"/>
        </w:trPr>
        <w:tc>
          <w:tcPr>
            <w:tcW w:w="386"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640"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r>
      <w:tr w:rsidR="00DE70E4">
        <w:trPr>
          <w:gridAfter w:val="1"/>
          <w:wAfter w:w="310" w:type="dxa"/>
          <w:trHeight w:val="471"/>
          <w:jc w:val="center"/>
        </w:trPr>
        <w:tc>
          <w:tcPr>
            <w:tcW w:w="386"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16"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031"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tcBorders>
              <w:left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681"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r>
      <w:tr w:rsidR="00DE70E4">
        <w:trPr>
          <w:gridAfter w:val="1"/>
          <w:wAfter w:w="310" w:type="dxa"/>
          <w:trHeight w:val="471"/>
          <w:jc w:val="center"/>
        </w:trPr>
        <w:tc>
          <w:tcPr>
            <w:tcW w:w="386" w:type="dxa"/>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16" w:type="dxa"/>
            <w:tcBorders>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031" w:type="dxa"/>
            <w:tcBorders>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160" w:type="dxa"/>
            <w:gridSpan w:val="2"/>
            <w:tcBorders>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tcBorders>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773"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290"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c>
          <w:tcPr>
            <w:tcW w:w="1681" w:type="dxa"/>
            <w:gridSpan w:val="2"/>
            <w:tcBorders>
              <w:top w:val="single" w:sz="4" w:space="0" w:color="auto"/>
              <w:left w:val="single" w:sz="4" w:space="0" w:color="auto"/>
              <w:bottom w:val="single" w:sz="4" w:space="0" w:color="auto"/>
              <w:right w:val="single" w:sz="4" w:space="0" w:color="auto"/>
            </w:tcBorders>
            <w:noWrap/>
          </w:tcPr>
          <w:p w:rsidR="00DE70E4" w:rsidRDefault="00DE70E4">
            <w:pPr>
              <w:widowControl/>
              <w:adjustRightInd w:val="0"/>
              <w:spacing w:line="360" w:lineRule="auto"/>
              <w:jc w:val="left"/>
              <w:rPr>
                <w:rFonts w:ascii="宋体" w:hAnsi="宋体" w:cs="宋体"/>
                <w:kern w:val="0"/>
                <w:szCs w:val="21"/>
                <w:lang w:val="zh-CN"/>
              </w:rPr>
            </w:pPr>
          </w:p>
        </w:tc>
      </w:tr>
    </w:tbl>
    <w:p w:rsidR="00DE70E4" w:rsidRDefault="00DE70E4">
      <w:pPr>
        <w:autoSpaceDE w:val="0"/>
        <w:autoSpaceDN w:val="0"/>
        <w:adjustRightInd w:val="0"/>
        <w:spacing w:line="400" w:lineRule="exact"/>
        <w:jc w:val="center"/>
        <w:rPr>
          <w:rFonts w:ascii="黑体" w:eastAsia="黑体"/>
          <w:sz w:val="36"/>
          <w:szCs w:val="36"/>
          <w:lang w:val="zh-CN"/>
        </w:rPr>
      </w:pPr>
    </w:p>
    <w:p w:rsidR="00DE70E4" w:rsidRDefault="00DE70E4">
      <w:pPr>
        <w:spacing w:line="400" w:lineRule="exact"/>
        <w:rPr>
          <w:vanish/>
        </w:rPr>
      </w:pPr>
    </w:p>
    <w:p w:rsidR="00DE70E4" w:rsidRDefault="00343433">
      <w:pPr>
        <w:widowControl/>
        <w:adjustRightInd w:val="0"/>
        <w:spacing w:line="400" w:lineRule="exact"/>
        <w:jc w:val="left"/>
        <w:rPr>
          <w:rFonts w:cs="宋体"/>
          <w:kern w:val="0"/>
          <w:szCs w:val="21"/>
          <w:lang w:val="zh-CN"/>
        </w:rPr>
      </w:pPr>
      <w:r>
        <w:rPr>
          <w:rFonts w:cs="宋体" w:hint="eastAsia"/>
          <w:kern w:val="0"/>
          <w:szCs w:val="21"/>
          <w:lang w:val="zh-CN"/>
        </w:rPr>
        <w:t>说明：</w:t>
      </w:r>
    </w:p>
    <w:p w:rsidR="00DE70E4" w:rsidRDefault="00343433">
      <w:pPr>
        <w:widowControl/>
        <w:adjustRightInd w:val="0"/>
        <w:spacing w:line="400" w:lineRule="exact"/>
        <w:jc w:val="left"/>
        <w:rPr>
          <w:rFonts w:cs="宋体"/>
          <w:kern w:val="0"/>
          <w:szCs w:val="21"/>
          <w:lang w:val="zh-CN"/>
        </w:rPr>
      </w:pPr>
      <w:r>
        <w:rPr>
          <w:rFonts w:cs="宋体" w:hint="eastAsia"/>
          <w:kern w:val="0"/>
          <w:szCs w:val="21"/>
          <w:lang w:val="zh-CN"/>
        </w:rPr>
        <w:t>1</w:t>
      </w:r>
      <w:r>
        <w:rPr>
          <w:rFonts w:cs="宋体" w:hint="eastAsia"/>
          <w:kern w:val="0"/>
          <w:szCs w:val="21"/>
          <w:lang w:val="zh-CN"/>
        </w:rPr>
        <w:t>、如果行数不够，请自行增加。</w:t>
      </w:r>
    </w:p>
    <w:p w:rsidR="00DE70E4" w:rsidRDefault="00DE70E4">
      <w:pPr>
        <w:autoSpaceDE w:val="0"/>
        <w:autoSpaceDN w:val="0"/>
        <w:adjustRightInd w:val="0"/>
        <w:spacing w:line="400" w:lineRule="exact"/>
        <w:rPr>
          <w:rFonts w:ascii="宋体"/>
          <w:szCs w:val="21"/>
          <w:lang w:val="zh-CN"/>
        </w:rPr>
      </w:pPr>
    </w:p>
    <w:p w:rsidR="00DE70E4" w:rsidRDefault="00DE70E4">
      <w:pPr>
        <w:autoSpaceDE w:val="0"/>
        <w:autoSpaceDN w:val="0"/>
        <w:adjustRightInd w:val="0"/>
        <w:spacing w:line="400" w:lineRule="exact"/>
        <w:rPr>
          <w:rFonts w:ascii="宋体"/>
          <w:szCs w:val="21"/>
          <w:lang w:val="zh-CN"/>
        </w:rPr>
      </w:pPr>
    </w:p>
    <w:p w:rsidR="00DE70E4" w:rsidRDefault="00DE70E4">
      <w:pPr>
        <w:autoSpaceDE w:val="0"/>
        <w:autoSpaceDN w:val="0"/>
        <w:adjustRightInd w:val="0"/>
        <w:spacing w:line="400" w:lineRule="exact"/>
        <w:rPr>
          <w:rFonts w:ascii="宋体"/>
          <w:szCs w:val="21"/>
          <w:lang w:val="zh-CN"/>
        </w:rPr>
      </w:pPr>
    </w:p>
    <w:p w:rsidR="00DE70E4" w:rsidRDefault="00DE70E4">
      <w:pPr>
        <w:autoSpaceDE w:val="0"/>
        <w:autoSpaceDN w:val="0"/>
        <w:adjustRightInd w:val="0"/>
        <w:spacing w:line="400" w:lineRule="exact"/>
        <w:rPr>
          <w:rFonts w:ascii="宋体"/>
          <w:szCs w:val="21"/>
          <w:lang w:val="zh-CN"/>
        </w:rPr>
      </w:pPr>
    </w:p>
    <w:p w:rsidR="00DE70E4" w:rsidRDefault="00DE70E4">
      <w:pPr>
        <w:autoSpaceDE w:val="0"/>
        <w:autoSpaceDN w:val="0"/>
        <w:adjustRightInd w:val="0"/>
        <w:spacing w:line="400" w:lineRule="exact"/>
        <w:rPr>
          <w:rFonts w:ascii="宋体"/>
          <w:szCs w:val="21"/>
          <w:lang w:val="zh-CN"/>
        </w:rPr>
      </w:pPr>
    </w:p>
    <w:p w:rsidR="00DE70E4" w:rsidRDefault="00DE70E4">
      <w:pPr>
        <w:autoSpaceDE w:val="0"/>
        <w:autoSpaceDN w:val="0"/>
        <w:adjustRightInd w:val="0"/>
        <w:spacing w:line="400" w:lineRule="exact"/>
        <w:rPr>
          <w:rFonts w:ascii="宋体"/>
          <w:szCs w:val="21"/>
          <w:lang w:val="zh-CN"/>
        </w:rPr>
      </w:pPr>
    </w:p>
    <w:p w:rsidR="00DE70E4" w:rsidRDefault="00DE70E4">
      <w:pPr>
        <w:autoSpaceDE w:val="0"/>
        <w:autoSpaceDN w:val="0"/>
        <w:adjustRightInd w:val="0"/>
        <w:spacing w:line="400" w:lineRule="exact"/>
        <w:rPr>
          <w:rFonts w:ascii="宋体"/>
          <w:szCs w:val="21"/>
          <w:lang w:val="zh-CN"/>
        </w:rPr>
      </w:pPr>
    </w:p>
    <w:p w:rsidR="00DE70E4" w:rsidRDefault="00DE70E4">
      <w:pPr>
        <w:autoSpaceDE w:val="0"/>
        <w:autoSpaceDN w:val="0"/>
        <w:adjustRightInd w:val="0"/>
        <w:spacing w:line="400" w:lineRule="exact"/>
        <w:rPr>
          <w:rFonts w:ascii="宋体"/>
          <w:szCs w:val="21"/>
          <w:lang w:val="zh-CN"/>
        </w:rPr>
      </w:pPr>
    </w:p>
    <w:p w:rsidR="00DE70E4" w:rsidRDefault="00DE70E4">
      <w:pPr>
        <w:autoSpaceDE w:val="0"/>
        <w:autoSpaceDN w:val="0"/>
        <w:adjustRightInd w:val="0"/>
        <w:spacing w:line="400" w:lineRule="exact"/>
        <w:rPr>
          <w:rFonts w:ascii="宋体"/>
          <w:szCs w:val="21"/>
          <w:lang w:val="zh-CN"/>
        </w:rPr>
      </w:pPr>
    </w:p>
    <w:p w:rsidR="00DE70E4" w:rsidRDefault="00DE70E4">
      <w:pPr>
        <w:autoSpaceDE w:val="0"/>
        <w:autoSpaceDN w:val="0"/>
        <w:adjustRightInd w:val="0"/>
        <w:spacing w:line="400" w:lineRule="exact"/>
        <w:rPr>
          <w:rFonts w:ascii="宋体"/>
          <w:szCs w:val="21"/>
          <w:lang w:val="zh-CN"/>
        </w:rPr>
      </w:pPr>
    </w:p>
    <w:p w:rsidR="00DE70E4" w:rsidRDefault="00DE70E4">
      <w:pPr>
        <w:autoSpaceDE w:val="0"/>
        <w:autoSpaceDN w:val="0"/>
        <w:adjustRightInd w:val="0"/>
        <w:spacing w:line="400" w:lineRule="exact"/>
        <w:rPr>
          <w:rFonts w:ascii="宋体"/>
          <w:szCs w:val="21"/>
          <w:lang w:val="zh-CN"/>
        </w:rPr>
      </w:pPr>
    </w:p>
    <w:p w:rsidR="00DE70E4" w:rsidRDefault="00DE70E4">
      <w:pPr>
        <w:autoSpaceDE w:val="0"/>
        <w:autoSpaceDN w:val="0"/>
        <w:adjustRightInd w:val="0"/>
        <w:spacing w:line="400" w:lineRule="exact"/>
        <w:rPr>
          <w:rFonts w:ascii="宋体"/>
          <w:szCs w:val="21"/>
          <w:lang w:val="zh-CN"/>
        </w:rPr>
      </w:pPr>
    </w:p>
    <w:p w:rsidR="00DE70E4" w:rsidRDefault="00DE70E4">
      <w:pPr>
        <w:autoSpaceDE w:val="0"/>
        <w:autoSpaceDN w:val="0"/>
        <w:adjustRightInd w:val="0"/>
        <w:spacing w:line="400" w:lineRule="exact"/>
        <w:rPr>
          <w:rFonts w:ascii="宋体"/>
          <w:szCs w:val="21"/>
          <w:lang w:val="zh-CN"/>
        </w:rPr>
      </w:pPr>
    </w:p>
    <w:p w:rsidR="00DE70E4" w:rsidRDefault="00DE70E4">
      <w:pPr>
        <w:snapToGrid w:val="0"/>
        <w:spacing w:line="360" w:lineRule="auto"/>
        <w:rPr>
          <w:rFonts w:ascii="宋体"/>
          <w:szCs w:val="21"/>
          <w:lang w:val="zh-CN"/>
        </w:rPr>
      </w:pPr>
    </w:p>
    <w:p w:rsidR="00DE70E4" w:rsidRDefault="00343433">
      <w:pPr>
        <w:snapToGrid w:val="0"/>
        <w:spacing w:line="360" w:lineRule="auto"/>
        <w:rPr>
          <w:rFonts w:ascii="宋体"/>
          <w:szCs w:val="21"/>
          <w:lang w:val="zh-CN"/>
        </w:rPr>
      </w:pPr>
      <w:r>
        <w:rPr>
          <w:rFonts w:ascii="宋体" w:hint="eastAsia"/>
          <w:szCs w:val="21"/>
          <w:lang w:val="zh-CN"/>
        </w:rPr>
        <w:t>附件四、技术规格偏离表格式</w:t>
      </w:r>
    </w:p>
    <w:p w:rsidR="00DE70E4" w:rsidRDefault="00343433">
      <w:pPr>
        <w:autoSpaceDE w:val="0"/>
        <w:autoSpaceDN w:val="0"/>
        <w:adjustRightInd w:val="0"/>
        <w:spacing w:line="360" w:lineRule="auto"/>
        <w:ind w:left="420"/>
        <w:jc w:val="center"/>
        <w:outlineLvl w:val="0"/>
        <w:rPr>
          <w:rFonts w:ascii="黑体" w:eastAsia="黑体"/>
          <w:sz w:val="36"/>
          <w:szCs w:val="36"/>
          <w:lang w:val="zh-CN"/>
        </w:rPr>
      </w:pPr>
      <w:r>
        <w:rPr>
          <w:rFonts w:ascii="黑体" w:eastAsia="黑体" w:hint="eastAsia"/>
          <w:sz w:val="36"/>
          <w:szCs w:val="36"/>
          <w:lang w:val="zh-CN"/>
        </w:rPr>
        <w:t>技术规格偏离表</w:t>
      </w:r>
    </w:p>
    <w:p w:rsidR="00DE70E4" w:rsidRDefault="00DE70E4">
      <w:pPr>
        <w:autoSpaceDE w:val="0"/>
        <w:autoSpaceDN w:val="0"/>
        <w:adjustRightInd w:val="0"/>
        <w:spacing w:line="360" w:lineRule="auto"/>
        <w:rPr>
          <w:rFonts w:ascii="宋体"/>
          <w:szCs w:val="21"/>
          <w:lang w:val="zh-CN"/>
        </w:rPr>
      </w:pPr>
    </w:p>
    <w:tbl>
      <w:tblPr>
        <w:tblW w:w="0" w:type="auto"/>
        <w:jc w:val="center"/>
        <w:tblLayout w:type="fixed"/>
        <w:tblCellMar>
          <w:left w:w="10" w:type="dxa"/>
          <w:right w:w="10" w:type="dxa"/>
        </w:tblCellMar>
        <w:tblLook w:val="04A0" w:firstRow="1" w:lastRow="0" w:firstColumn="1" w:lastColumn="0" w:noHBand="0" w:noVBand="1"/>
      </w:tblPr>
      <w:tblGrid>
        <w:gridCol w:w="663"/>
        <w:gridCol w:w="1417"/>
        <w:gridCol w:w="2361"/>
        <w:gridCol w:w="218"/>
        <w:gridCol w:w="2616"/>
        <w:gridCol w:w="967"/>
      </w:tblGrid>
      <w:tr w:rsidR="00DE70E4">
        <w:trPr>
          <w:trHeight w:val="336"/>
          <w:jc w:val="center"/>
        </w:trPr>
        <w:tc>
          <w:tcPr>
            <w:tcW w:w="4659" w:type="dxa"/>
            <w:gridSpan w:val="4"/>
            <w:tcBorders>
              <w:bottom w:val="single" w:sz="6" w:space="0" w:color="auto"/>
            </w:tcBorders>
            <w:noWrap/>
            <w:vAlign w:val="center"/>
          </w:tcPr>
          <w:p w:rsidR="00DE70E4" w:rsidRDefault="00343433">
            <w:pPr>
              <w:autoSpaceDE w:val="0"/>
              <w:autoSpaceDN w:val="0"/>
              <w:adjustRightInd w:val="0"/>
              <w:spacing w:line="360" w:lineRule="auto"/>
              <w:jc w:val="left"/>
              <w:rPr>
                <w:rFonts w:ascii="宋体"/>
                <w:szCs w:val="21"/>
                <w:lang w:val="zh-CN"/>
              </w:rPr>
            </w:pPr>
            <w:r>
              <w:rPr>
                <w:rFonts w:ascii="宋体" w:hint="eastAsia"/>
                <w:szCs w:val="21"/>
                <w:lang w:val="zh-CN"/>
              </w:rPr>
              <w:t>项目名称：</w:t>
            </w:r>
          </w:p>
        </w:tc>
        <w:tc>
          <w:tcPr>
            <w:tcW w:w="3583" w:type="dxa"/>
            <w:gridSpan w:val="2"/>
            <w:tcBorders>
              <w:bottom w:val="single" w:sz="6" w:space="0" w:color="auto"/>
            </w:tcBorders>
            <w:noWrap/>
            <w:vAlign w:val="center"/>
          </w:tcPr>
          <w:p w:rsidR="00DE70E4" w:rsidRDefault="00343433">
            <w:pPr>
              <w:autoSpaceDE w:val="0"/>
              <w:autoSpaceDN w:val="0"/>
              <w:adjustRightInd w:val="0"/>
              <w:spacing w:line="360" w:lineRule="auto"/>
              <w:jc w:val="left"/>
              <w:rPr>
                <w:rFonts w:ascii="宋体"/>
                <w:szCs w:val="21"/>
                <w:lang w:val="zh-CN"/>
              </w:rPr>
            </w:pPr>
            <w:r>
              <w:rPr>
                <w:rFonts w:ascii="宋体" w:hint="eastAsia"/>
                <w:szCs w:val="21"/>
                <w:lang w:val="zh-CN"/>
              </w:rPr>
              <w:t>项目编号：</w:t>
            </w:r>
          </w:p>
        </w:tc>
      </w:tr>
      <w:tr w:rsidR="00DE70E4">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DE70E4" w:rsidRDefault="00343433">
            <w:pPr>
              <w:autoSpaceDE w:val="0"/>
              <w:autoSpaceDN w:val="0"/>
              <w:adjustRightInd w:val="0"/>
              <w:spacing w:line="360" w:lineRule="auto"/>
              <w:jc w:val="center"/>
              <w:rPr>
                <w:rFonts w:ascii="宋体"/>
                <w:szCs w:val="21"/>
                <w:lang w:val="zh-CN"/>
              </w:rPr>
            </w:pPr>
            <w:r>
              <w:rPr>
                <w:rFonts w:ascii="宋体" w:hint="eastAsia"/>
                <w:szCs w:val="21"/>
                <w:lang w:val="zh-CN"/>
              </w:rPr>
              <w:t>序号</w:t>
            </w:r>
          </w:p>
        </w:tc>
        <w:tc>
          <w:tcPr>
            <w:tcW w:w="1417" w:type="dxa"/>
            <w:tcBorders>
              <w:top w:val="single" w:sz="6" w:space="0" w:color="auto"/>
              <w:left w:val="single" w:sz="6" w:space="0" w:color="auto"/>
              <w:bottom w:val="single" w:sz="6" w:space="0" w:color="auto"/>
              <w:right w:val="single" w:sz="6" w:space="0" w:color="auto"/>
            </w:tcBorders>
            <w:noWrap/>
            <w:vAlign w:val="center"/>
          </w:tcPr>
          <w:p w:rsidR="00DE70E4" w:rsidRDefault="00343433">
            <w:pPr>
              <w:autoSpaceDE w:val="0"/>
              <w:autoSpaceDN w:val="0"/>
              <w:adjustRightInd w:val="0"/>
              <w:spacing w:line="360" w:lineRule="auto"/>
              <w:jc w:val="center"/>
              <w:rPr>
                <w:rFonts w:ascii="宋体"/>
                <w:szCs w:val="21"/>
                <w:lang w:val="zh-CN"/>
              </w:rPr>
            </w:pPr>
            <w:r>
              <w:rPr>
                <w:rFonts w:ascii="宋体" w:hint="eastAsia"/>
                <w:szCs w:val="21"/>
                <w:lang w:val="zh-CN"/>
              </w:rPr>
              <w:t>采购文件条目号</w:t>
            </w:r>
          </w:p>
        </w:tc>
        <w:tc>
          <w:tcPr>
            <w:tcW w:w="2361" w:type="dxa"/>
            <w:tcBorders>
              <w:top w:val="single" w:sz="6" w:space="0" w:color="auto"/>
              <w:left w:val="single" w:sz="6" w:space="0" w:color="auto"/>
              <w:bottom w:val="single" w:sz="6" w:space="0" w:color="auto"/>
              <w:right w:val="single" w:sz="6" w:space="0" w:color="auto"/>
            </w:tcBorders>
            <w:noWrap/>
            <w:vAlign w:val="center"/>
          </w:tcPr>
          <w:p w:rsidR="00DE70E4" w:rsidRDefault="00343433">
            <w:pPr>
              <w:autoSpaceDE w:val="0"/>
              <w:autoSpaceDN w:val="0"/>
              <w:adjustRightInd w:val="0"/>
              <w:spacing w:line="360" w:lineRule="auto"/>
              <w:jc w:val="center"/>
              <w:rPr>
                <w:rFonts w:ascii="宋体"/>
                <w:szCs w:val="21"/>
                <w:lang w:val="zh-CN"/>
              </w:rPr>
            </w:pPr>
            <w:r>
              <w:rPr>
                <w:rFonts w:ascii="宋体" w:hint="eastAsia"/>
                <w:szCs w:val="21"/>
                <w:lang w:val="zh-CN"/>
              </w:rPr>
              <w:t>采购要求规格</w:t>
            </w: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DE70E4" w:rsidRDefault="00343433">
            <w:pPr>
              <w:autoSpaceDE w:val="0"/>
              <w:autoSpaceDN w:val="0"/>
              <w:adjustRightInd w:val="0"/>
              <w:spacing w:line="360" w:lineRule="auto"/>
              <w:jc w:val="center"/>
              <w:rPr>
                <w:rFonts w:ascii="宋体"/>
                <w:szCs w:val="21"/>
                <w:lang w:val="zh-CN"/>
              </w:rPr>
            </w:pPr>
            <w:r>
              <w:rPr>
                <w:rFonts w:ascii="宋体" w:hint="eastAsia"/>
                <w:szCs w:val="21"/>
                <w:lang w:val="zh-CN"/>
              </w:rPr>
              <w:t>评标投标</w:t>
            </w:r>
          </w:p>
        </w:tc>
        <w:tc>
          <w:tcPr>
            <w:tcW w:w="967" w:type="dxa"/>
            <w:tcBorders>
              <w:top w:val="single" w:sz="6" w:space="0" w:color="auto"/>
              <w:left w:val="single" w:sz="6" w:space="0" w:color="auto"/>
              <w:bottom w:val="single" w:sz="6" w:space="0" w:color="auto"/>
              <w:right w:val="single" w:sz="6" w:space="0" w:color="auto"/>
            </w:tcBorders>
            <w:noWrap/>
            <w:vAlign w:val="center"/>
          </w:tcPr>
          <w:p w:rsidR="00DE70E4" w:rsidRDefault="00343433">
            <w:pPr>
              <w:autoSpaceDE w:val="0"/>
              <w:autoSpaceDN w:val="0"/>
              <w:adjustRightInd w:val="0"/>
              <w:spacing w:line="360" w:lineRule="auto"/>
              <w:jc w:val="center"/>
              <w:rPr>
                <w:rFonts w:ascii="宋体"/>
                <w:szCs w:val="21"/>
                <w:lang w:val="zh-CN"/>
              </w:rPr>
            </w:pPr>
            <w:r>
              <w:rPr>
                <w:rFonts w:ascii="宋体" w:hint="eastAsia"/>
                <w:szCs w:val="21"/>
                <w:lang w:val="zh-CN"/>
              </w:rPr>
              <w:t>偏离</w:t>
            </w:r>
          </w:p>
        </w:tc>
      </w:tr>
      <w:tr w:rsidR="00DE70E4">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361"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967"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r>
      <w:tr w:rsidR="00DE70E4">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361"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967"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r>
      <w:tr w:rsidR="00DE70E4">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361"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967"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r>
      <w:tr w:rsidR="00DE70E4">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361"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967"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r>
      <w:tr w:rsidR="00DE70E4">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361"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967"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r>
      <w:tr w:rsidR="00DE70E4">
        <w:trPr>
          <w:trHeight w:val="336"/>
          <w:jc w:val="center"/>
        </w:trPr>
        <w:tc>
          <w:tcPr>
            <w:tcW w:w="663"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1417"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361"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834" w:type="dxa"/>
            <w:gridSpan w:val="2"/>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967"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r>
    </w:tbl>
    <w:p w:rsidR="00DE70E4" w:rsidRDefault="00343433">
      <w:pPr>
        <w:autoSpaceDE w:val="0"/>
        <w:autoSpaceDN w:val="0"/>
        <w:adjustRightInd w:val="0"/>
        <w:spacing w:line="360" w:lineRule="auto"/>
        <w:rPr>
          <w:rFonts w:ascii="宋体"/>
          <w:szCs w:val="21"/>
          <w:lang w:val="zh-CN"/>
        </w:rPr>
      </w:pPr>
      <w:r>
        <w:rPr>
          <w:rFonts w:ascii="宋体" w:hint="eastAsia"/>
          <w:szCs w:val="21"/>
          <w:lang w:val="zh-CN"/>
        </w:rPr>
        <w:t>说明：</w:t>
      </w:r>
    </w:p>
    <w:p w:rsidR="00DE70E4" w:rsidRDefault="00343433">
      <w:pPr>
        <w:numPr>
          <w:ilvl w:val="0"/>
          <w:numId w:val="8"/>
        </w:numPr>
        <w:spacing w:line="360" w:lineRule="auto"/>
        <w:rPr>
          <w:rFonts w:ascii="宋体" w:hAnsi="宋体" w:cs="宋体"/>
        </w:rPr>
      </w:pPr>
      <w:r>
        <w:rPr>
          <w:rFonts w:ascii="宋体" w:hAnsi="宋体" w:cs="宋体" w:hint="eastAsia"/>
        </w:rPr>
        <w:t>偏离表中仅填写与采购文件要求有差异的条款。</w:t>
      </w:r>
    </w:p>
    <w:p w:rsidR="00DE70E4" w:rsidRDefault="00343433">
      <w:pPr>
        <w:numPr>
          <w:ilvl w:val="0"/>
          <w:numId w:val="8"/>
        </w:numPr>
        <w:spacing w:line="360" w:lineRule="auto"/>
        <w:rPr>
          <w:lang w:val="zh-CN"/>
        </w:rPr>
      </w:pPr>
      <w:r>
        <w:rPr>
          <w:rFonts w:ascii="宋体" w:hAnsi="宋体" w:cs="宋体" w:hint="eastAsia"/>
        </w:rPr>
        <w:t>投标人没有填写在偏离表中的其它所有技术或商务</w:t>
      </w:r>
      <w:r>
        <w:rPr>
          <w:rFonts w:ascii="宋体" w:hAnsi="宋体" w:cs="宋体" w:hint="eastAsia"/>
        </w:rPr>
        <w:t>（</w:t>
      </w:r>
      <w:r>
        <w:rPr>
          <w:rFonts w:ascii="宋体" w:hAnsi="宋体" w:cs="宋体" w:hint="eastAsia"/>
        </w:rPr>
        <w:t>不包含报价</w:t>
      </w:r>
      <w:r>
        <w:rPr>
          <w:rFonts w:ascii="宋体" w:hAnsi="宋体" w:cs="宋体" w:hint="eastAsia"/>
        </w:rPr>
        <w:t>）</w:t>
      </w:r>
      <w:r>
        <w:rPr>
          <w:rFonts w:ascii="宋体" w:hAnsi="宋体" w:cs="宋体" w:hint="eastAsia"/>
        </w:rPr>
        <w:t>条款都默认为完全响应招标要求。</w:t>
      </w:r>
    </w:p>
    <w:p w:rsidR="00DE70E4" w:rsidRDefault="00343433">
      <w:pPr>
        <w:numPr>
          <w:ilvl w:val="0"/>
          <w:numId w:val="8"/>
        </w:numPr>
        <w:spacing w:line="360" w:lineRule="auto"/>
        <w:rPr>
          <w:lang w:val="zh-CN"/>
        </w:rPr>
      </w:pPr>
      <w:r>
        <w:rPr>
          <w:rFonts w:ascii="宋体" w:hint="eastAsia"/>
          <w:szCs w:val="21"/>
          <w:lang w:val="zh-CN"/>
        </w:rPr>
        <w:t>如果行数不够，请自行增加。</w:t>
      </w:r>
    </w:p>
    <w:p w:rsidR="00DE70E4" w:rsidRDefault="00DE70E4">
      <w:pPr>
        <w:pStyle w:val="2"/>
        <w:rPr>
          <w:lang w:val="zh-CN"/>
        </w:rPr>
      </w:pPr>
    </w:p>
    <w:p w:rsidR="00DE70E4" w:rsidRDefault="00343433">
      <w:pPr>
        <w:autoSpaceDE w:val="0"/>
        <w:autoSpaceDN w:val="0"/>
        <w:adjustRightInd w:val="0"/>
        <w:spacing w:line="360" w:lineRule="auto"/>
        <w:rPr>
          <w:rFonts w:ascii="宋体"/>
          <w:szCs w:val="21"/>
          <w:lang w:val="zh-CN"/>
        </w:rPr>
      </w:pPr>
      <w:r>
        <w:rPr>
          <w:rFonts w:ascii="宋体" w:hint="eastAsia"/>
          <w:szCs w:val="21"/>
          <w:lang w:val="zh-CN"/>
        </w:rPr>
        <w:t>供应商名称：（盖章）</w:t>
      </w:r>
    </w:p>
    <w:p w:rsidR="00DE70E4" w:rsidRDefault="00DE70E4">
      <w:pPr>
        <w:autoSpaceDE w:val="0"/>
        <w:autoSpaceDN w:val="0"/>
        <w:adjustRightInd w:val="0"/>
        <w:spacing w:line="360" w:lineRule="auto"/>
        <w:rPr>
          <w:rFonts w:ascii="宋体"/>
          <w:szCs w:val="21"/>
          <w:lang w:val="zh-CN"/>
        </w:rPr>
      </w:pPr>
    </w:p>
    <w:p w:rsidR="00DE70E4" w:rsidRDefault="00DE70E4">
      <w:pPr>
        <w:autoSpaceDE w:val="0"/>
        <w:autoSpaceDN w:val="0"/>
        <w:adjustRightInd w:val="0"/>
        <w:spacing w:line="360" w:lineRule="auto"/>
        <w:rPr>
          <w:rFonts w:ascii="宋体"/>
          <w:szCs w:val="21"/>
          <w:lang w:val="zh-CN"/>
        </w:rPr>
      </w:pPr>
    </w:p>
    <w:p w:rsidR="00DE70E4" w:rsidRDefault="00DE70E4">
      <w:pPr>
        <w:autoSpaceDE w:val="0"/>
        <w:autoSpaceDN w:val="0"/>
        <w:adjustRightInd w:val="0"/>
        <w:spacing w:line="360" w:lineRule="auto"/>
        <w:rPr>
          <w:rFonts w:ascii="宋体"/>
          <w:szCs w:val="21"/>
          <w:lang w:val="zh-CN"/>
        </w:rPr>
      </w:pPr>
    </w:p>
    <w:p w:rsidR="00DE70E4" w:rsidRDefault="00343433">
      <w:pPr>
        <w:autoSpaceDE w:val="0"/>
        <w:autoSpaceDN w:val="0"/>
        <w:adjustRightInd w:val="0"/>
        <w:spacing w:line="360" w:lineRule="auto"/>
        <w:rPr>
          <w:rFonts w:ascii="宋体"/>
          <w:szCs w:val="21"/>
          <w:lang w:val="zh-CN"/>
        </w:rPr>
      </w:pPr>
      <w:r>
        <w:rPr>
          <w:rFonts w:ascii="宋体"/>
          <w:szCs w:val="21"/>
          <w:lang w:val="zh-CN"/>
        </w:rPr>
        <w:br w:type="page"/>
      </w:r>
      <w:r>
        <w:rPr>
          <w:rFonts w:ascii="宋体" w:hint="eastAsia"/>
          <w:szCs w:val="21"/>
          <w:lang w:val="zh-CN"/>
        </w:rPr>
        <w:lastRenderedPageBreak/>
        <w:t>附件五、商务条款偏离表格式</w:t>
      </w:r>
    </w:p>
    <w:p w:rsidR="00DE70E4" w:rsidRDefault="00DE70E4">
      <w:pPr>
        <w:autoSpaceDE w:val="0"/>
        <w:autoSpaceDN w:val="0"/>
        <w:adjustRightInd w:val="0"/>
        <w:spacing w:line="360" w:lineRule="auto"/>
        <w:ind w:firstLine="420"/>
        <w:rPr>
          <w:rFonts w:ascii="宋体"/>
          <w:szCs w:val="21"/>
          <w:lang w:val="zh-CN"/>
        </w:rPr>
      </w:pPr>
    </w:p>
    <w:p w:rsidR="00DE70E4" w:rsidRDefault="00343433">
      <w:pPr>
        <w:autoSpaceDE w:val="0"/>
        <w:autoSpaceDN w:val="0"/>
        <w:adjustRightInd w:val="0"/>
        <w:spacing w:line="360" w:lineRule="auto"/>
        <w:ind w:left="420"/>
        <w:jc w:val="center"/>
        <w:outlineLvl w:val="0"/>
        <w:rPr>
          <w:rFonts w:ascii="黑体" w:eastAsia="黑体"/>
          <w:sz w:val="36"/>
          <w:szCs w:val="36"/>
          <w:lang w:val="zh-CN"/>
        </w:rPr>
      </w:pPr>
      <w:r>
        <w:rPr>
          <w:rFonts w:ascii="黑体" w:eastAsia="黑体" w:hint="eastAsia"/>
          <w:sz w:val="36"/>
          <w:szCs w:val="36"/>
          <w:lang w:val="zh-CN"/>
        </w:rPr>
        <w:t>商务条款偏离表</w:t>
      </w:r>
    </w:p>
    <w:p w:rsidR="00DE70E4" w:rsidRDefault="00DE70E4">
      <w:pPr>
        <w:autoSpaceDE w:val="0"/>
        <w:autoSpaceDN w:val="0"/>
        <w:adjustRightInd w:val="0"/>
        <w:spacing w:line="360" w:lineRule="auto"/>
        <w:rPr>
          <w:rFonts w:ascii="宋体"/>
          <w:szCs w:val="21"/>
          <w:lang w:val="zh-CN"/>
        </w:rPr>
      </w:pPr>
    </w:p>
    <w:tbl>
      <w:tblPr>
        <w:tblW w:w="0" w:type="auto"/>
        <w:jc w:val="center"/>
        <w:tblLayout w:type="fixed"/>
        <w:tblCellMar>
          <w:left w:w="10" w:type="dxa"/>
          <w:right w:w="10" w:type="dxa"/>
        </w:tblCellMar>
        <w:tblLook w:val="04A0" w:firstRow="1" w:lastRow="0" w:firstColumn="1" w:lastColumn="0" w:noHBand="0" w:noVBand="1"/>
      </w:tblPr>
      <w:tblGrid>
        <w:gridCol w:w="574"/>
        <w:gridCol w:w="1430"/>
        <w:gridCol w:w="2382"/>
        <w:gridCol w:w="222"/>
        <w:gridCol w:w="2622"/>
        <w:gridCol w:w="898"/>
      </w:tblGrid>
      <w:tr w:rsidR="00DE70E4">
        <w:trPr>
          <w:trHeight w:val="268"/>
          <w:jc w:val="center"/>
        </w:trPr>
        <w:tc>
          <w:tcPr>
            <w:tcW w:w="4608" w:type="dxa"/>
            <w:gridSpan w:val="4"/>
            <w:tcBorders>
              <w:bottom w:val="single" w:sz="6" w:space="0" w:color="auto"/>
            </w:tcBorders>
            <w:noWrap/>
            <w:vAlign w:val="center"/>
          </w:tcPr>
          <w:p w:rsidR="00DE70E4" w:rsidRDefault="00343433">
            <w:pPr>
              <w:autoSpaceDE w:val="0"/>
              <w:autoSpaceDN w:val="0"/>
              <w:adjustRightInd w:val="0"/>
              <w:spacing w:line="360" w:lineRule="auto"/>
              <w:jc w:val="left"/>
              <w:rPr>
                <w:rFonts w:ascii="宋体"/>
                <w:szCs w:val="21"/>
                <w:lang w:val="zh-CN"/>
              </w:rPr>
            </w:pPr>
            <w:r>
              <w:rPr>
                <w:rFonts w:ascii="宋体" w:hint="eastAsia"/>
                <w:szCs w:val="21"/>
                <w:lang w:val="zh-CN"/>
              </w:rPr>
              <w:t>项目名称：</w:t>
            </w:r>
          </w:p>
        </w:tc>
        <w:tc>
          <w:tcPr>
            <w:tcW w:w="3520" w:type="dxa"/>
            <w:gridSpan w:val="2"/>
            <w:tcBorders>
              <w:bottom w:val="single" w:sz="6" w:space="0" w:color="auto"/>
            </w:tcBorders>
            <w:noWrap/>
            <w:vAlign w:val="center"/>
          </w:tcPr>
          <w:p w:rsidR="00DE70E4" w:rsidRDefault="00343433">
            <w:pPr>
              <w:autoSpaceDE w:val="0"/>
              <w:autoSpaceDN w:val="0"/>
              <w:adjustRightInd w:val="0"/>
              <w:spacing w:line="360" w:lineRule="auto"/>
              <w:jc w:val="left"/>
              <w:rPr>
                <w:rFonts w:ascii="宋体"/>
                <w:szCs w:val="21"/>
                <w:lang w:val="zh-CN"/>
              </w:rPr>
            </w:pPr>
            <w:r>
              <w:rPr>
                <w:rFonts w:ascii="宋体" w:hint="eastAsia"/>
                <w:szCs w:val="21"/>
                <w:lang w:val="zh-CN"/>
              </w:rPr>
              <w:t>项目编号：</w:t>
            </w:r>
          </w:p>
        </w:tc>
      </w:tr>
      <w:tr w:rsidR="00DE70E4">
        <w:trPr>
          <w:trHeight w:val="268"/>
          <w:jc w:val="center"/>
        </w:trPr>
        <w:tc>
          <w:tcPr>
            <w:tcW w:w="574" w:type="dxa"/>
            <w:tcBorders>
              <w:top w:val="single" w:sz="6" w:space="0" w:color="auto"/>
              <w:left w:val="single" w:sz="6" w:space="0" w:color="auto"/>
              <w:bottom w:val="single" w:sz="6" w:space="0" w:color="auto"/>
              <w:right w:val="single" w:sz="6" w:space="0" w:color="auto"/>
            </w:tcBorders>
            <w:noWrap/>
            <w:vAlign w:val="center"/>
          </w:tcPr>
          <w:p w:rsidR="00DE70E4" w:rsidRDefault="00343433">
            <w:pPr>
              <w:autoSpaceDE w:val="0"/>
              <w:autoSpaceDN w:val="0"/>
              <w:adjustRightInd w:val="0"/>
              <w:spacing w:line="360" w:lineRule="auto"/>
              <w:jc w:val="center"/>
              <w:rPr>
                <w:rFonts w:ascii="宋体"/>
                <w:szCs w:val="21"/>
                <w:lang w:val="zh-CN"/>
              </w:rPr>
            </w:pPr>
            <w:r>
              <w:rPr>
                <w:rFonts w:ascii="宋体" w:hint="eastAsia"/>
                <w:szCs w:val="21"/>
                <w:lang w:val="zh-CN"/>
              </w:rPr>
              <w:t>序号</w:t>
            </w:r>
          </w:p>
        </w:tc>
        <w:tc>
          <w:tcPr>
            <w:tcW w:w="1430" w:type="dxa"/>
            <w:tcBorders>
              <w:top w:val="single" w:sz="6" w:space="0" w:color="auto"/>
              <w:left w:val="single" w:sz="6" w:space="0" w:color="auto"/>
              <w:bottom w:val="single" w:sz="6" w:space="0" w:color="auto"/>
              <w:right w:val="single" w:sz="6" w:space="0" w:color="auto"/>
            </w:tcBorders>
            <w:noWrap/>
            <w:vAlign w:val="center"/>
          </w:tcPr>
          <w:p w:rsidR="00DE70E4" w:rsidRDefault="00343433">
            <w:pPr>
              <w:autoSpaceDE w:val="0"/>
              <w:autoSpaceDN w:val="0"/>
              <w:adjustRightInd w:val="0"/>
              <w:spacing w:line="360" w:lineRule="auto"/>
              <w:jc w:val="center"/>
              <w:rPr>
                <w:rFonts w:ascii="宋体"/>
                <w:szCs w:val="21"/>
                <w:lang w:val="zh-CN"/>
              </w:rPr>
            </w:pPr>
            <w:r>
              <w:rPr>
                <w:rFonts w:ascii="宋体" w:hint="eastAsia"/>
                <w:szCs w:val="21"/>
                <w:lang w:val="zh-CN"/>
              </w:rPr>
              <w:t>采购文件条目号</w:t>
            </w:r>
          </w:p>
        </w:tc>
        <w:tc>
          <w:tcPr>
            <w:tcW w:w="2382" w:type="dxa"/>
            <w:tcBorders>
              <w:top w:val="single" w:sz="6" w:space="0" w:color="auto"/>
              <w:left w:val="single" w:sz="6" w:space="0" w:color="auto"/>
              <w:bottom w:val="single" w:sz="6" w:space="0" w:color="auto"/>
              <w:right w:val="single" w:sz="6" w:space="0" w:color="auto"/>
            </w:tcBorders>
            <w:noWrap/>
            <w:vAlign w:val="center"/>
          </w:tcPr>
          <w:p w:rsidR="00DE70E4" w:rsidRDefault="00343433">
            <w:pPr>
              <w:autoSpaceDE w:val="0"/>
              <w:autoSpaceDN w:val="0"/>
              <w:adjustRightInd w:val="0"/>
              <w:spacing w:line="360" w:lineRule="auto"/>
              <w:jc w:val="center"/>
              <w:rPr>
                <w:rFonts w:ascii="宋体"/>
                <w:szCs w:val="21"/>
                <w:lang w:val="zh-CN"/>
              </w:rPr>
            </w:pPr>
            <w:r>
              <w:rPr>
                <w:rFonts w:ascii="宋体" w:hint="eastAsia"/>
                <w:szCs w:val="21"/>
                <w:lang w:val="zh-CN"/>
              </w:rPr>
              <w:t>采购文件要求的商务条款</w:t>
            </w:r>
          </w:p>
        </w:tc>
        <w:tc>
          <w:tcPr>
            <w:tcW w:w="2844" w:type="dxa"/>
            <w:gridSpan w:val="2"/>
            <w:tcBorders>
              <w:top w:val="single" w:sz="6" w:space="0" w:color="auto"/>
              <w:left w:val="single" w:sz="6" w:space="0" w:color="auto"/>
              <w:bottom w:val="single" w:sz="6" w:space="0" w:color="auto"/>
              <w:right w:val="single" w:sz="6" w:space="0" w:color="auto"/>
            </w:tcBorders>
            <w:noWrap/>
            <w:vAlign w:val="center"/>
          </w:tcPr>
          <w:p w:rsidR="00DE70E4" w:rsidRDefault="00343433">
            <w:pPr>
              <w:autoSpaceDE w:val="0"/>
              <w:autoSpaceDN w:val="0"/>
              <w:adjustRightInd w:val="0"/>
              <w:spacing w:line="360" w:lineRule="auto"/>
              <w:jc w:val="center"/>
              <w:rPr>
                <w:rFonts w:ascii="宋体"/>
                <w:szCs w:val="21"/>
                <w:lang w:val="zh-CN"/>
              </w:rPr>
            </w:pPr>
            <w:r>
              <w:rPr>
                <w:rFonts w:ascii="宋体" w:hint="eastAsia"/>
                <w:szCs w:val="21"/>
                <w:lang w:val="zh-CN"/>
              </w:rPr>
              <w:t>评标投标</w:t>
            </w:r>
          </w:p>
        </w:tc>
        <w:tc>
          <w:tcPr>
            <w:tcW w:w="898" w:type="dxa"/>
            <w:tcBorders>
              <w:top w:val="single" w:sz="6" w:space="0" w:color="auto"/>
              <w:left w:val="single" w:sz="6" w:space="0" w:color="auto"/>
              <w:bottom w:val="single" w:sz="6" w:space="0" w:color="auto"/>
              <w:right w:val="single" w:sz="6" w:space="0" w:color="auto"/>
            </w:tcBorders>
            <w:noWrap/>
            <w:vAlign w:val="center"/>
          </w:tcPr>
          <w:p w:rsidR="00DE70E4" w:rsidRDefault="00343433">
            <w:pPr>
              <w:autoSpaceDE w:val="0"/>
              <w:autoSpaceDN w:val="0"/>
              <w:adjustRightInd w:val="0"/>
              <w:spacing w:line="360" w:lineRule="auto"/>
              <w:jc w:val="center"/>
              <w:rPr>
                <w:rFonts w:ascii="宋体"/>
                <w:szCs w:val="21"/>
                <w:lang w:val="zh-CN"/>
              </w:rPr>
            </w:pPr>
            <w:r>
              <w:rPr>
                <w:rFonts w:ascii="宋体" w:hint="eastAsia"/>
                <w:szCs w:val="21"/>
                <w:lang w:val="zh-CN"/>
              </w:rPr>
              <w:t>偏离</w:t>
            </w:r>
          </w:p>
        </w:tc>
      </w:tr>
      <w:tr w:rsidR="00DE70E4">
        <w:trPr>
          <w:trHeight w:val="268"/>
          <w:jc w:val="center"/>
        </w:trPr>
        <w:tc>
          <w:tcPr>
            <w:tcW w:w="574"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1430"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382"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844" w:type="dxa"/>
            <w:gridSpan w:val="2"/>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898"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r>
      <w:tr w:rsidR="00DE70E4">
        <w:trPr>
          <w:trHeight w:val="268"/>
          <w:jc w:val="center"/>
        </w:trPr>
        <w:tc>
          <w:tcPr>
            <w:tcW w:w="574"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1430"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382"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844" w:type="dxa"/>
            <w:gridSpan w:val="2"/>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898"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r>
      <w:tr w:rsidR="00DE70E4">
        <w:trPr>
          <w:trHeight w:val="268"/>
          <w:jc w:val="center"/>
        </w:trPr>
        <w:tc>
          <w:tcPr>
            <w:tcW w:w="574"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1430"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382"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844" w:type="dxa"/>
            <w:gridSpan w:val="2"/>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898"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r>
      <w:tr w:rsidR="00DE70E4">
        <w:trPr>
          <w:trHeight w:val="268"/>
          <w:jc w:val="center"/>
        </w:trPr>
        <w:tc>
          <w:tcPr>
            <w:tcW w:w="574"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1430"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382"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844" w:type="dxa"/>
            <w:gridSpan w:val="2"/>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898"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r>
      <w:tr w:rsidR="00DE70E4">
        <w:trPr>
          <w:trHeight w:val="268"/>
          <w:jc w:val="center"/>
        </w:trPr>
        <w:tc>
          <w:tcPr>
            <w:tcW w:w="574"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1430"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382"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2844" w:type="dxa"/>
            <w:gridSpan w:val="2"/>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c>
          <w:tcPr>
            <w:tcW w:w="898" w:type="dxa"/>
            <w:tcBorders>
              <w:top w:val="single" w:sz="6" w:space="0" w:color="auto"/>
              <w:left w:val="single" w:sz="6" w:space="0" w:color="auto"/>
              <w:bottom w:val="single" w:sz="6" w:space="0" w:color="auto"/>
              <w:right w:val="single" w:sz="6" w:space="0" w:color="auto"/>
            </w:tcBorders>
            <w:noWrap/>
            <w:vAlign w:val="center"/>
          </w:tcPr>
          <w:p w:rsidR="00DE70E4" w:rsidRDefault="00DE70E4">
            <w:pPr>
              <w:autoSpaceDE w:val="0"/>
              <w:autoSpaceDN w:val="0"/>
              <w:adjustRightInd w:val="0"/>
              <w:spacing w:line="360" w:lineRule="auto"/>
              <w:jc w:val="center"/>
              <w:rPr>
                <w:rFonts w:ascii="宋体"/>
                <w:szCs w:val="21"/>
                <w:lang w:val="zh-CN"/>
              </w:rPr>
            </w:pPr>
          </w:p>
        </w:tc>
      </w:tr>
    </w:tbl>
    <w:p w:rsidR="00DE70E4" w:rsidRDefault="00343433">
      <w:pPr>
        <w:autoSpaceDE w:val="0"/>
        <w:autoSpaceDN w:val="0"/>
        <w:adjustRightInd w:val="0"/>
        <w:spacing w:line="360" w:lineRule="auto"/>
        <w:rPr>
          <w:rFonts w:ascii="宋体"/>
          <w:szCs w:val="21"/>
          <w:lang w:val="zh-CN"/>
        </w:rPr>
      </w:pPr>
      <w:r>
        <w:rPr>
          <w:rFonts w:ascii="宋体" w:hint="eastAsia"/>
          <w:szCs w:val="21"/>
          <w:lang w:val="zh-CN"/>
        </w:rPr>
        <w:t>说明：</w:t>
      </w:r>
    </w:p>
    <w:p w:rsidR="00DE70E4" w:rsidRDefault="00343433">
      <w:pPr>
        <w:numPr>
          <w:ilvl w:val="0"/>
          <w:numId w:val="9"/>
        </w:numPr>
        <w:spacing w:line="360" w:lineRule="auto"/>
        <w:rPr>
          <w:rFonts w:ascii="宋体" w:hAnsi="宋体" w:cs="宋体"/>
        </w:rPr>
      </w:pPr>
      <w:r>
        <w:rPr>
          <w:rFonts w:ascii="宋体" w:hAnsi="宋体" w:cs="宋体" w:hint="eastAsia"/>
        </w:rPr>
        <w:t>偏离表中仅填写与采购文件要求有差异的条款。</w:t>
      </w:r>
    </w:p>
    <w:p w:rsidR="00DE70E4" w:rsidRDefault="00343433">
      <w:pPr>
        <w:numPr>
          <w:ilvl w:val="0"/>
          <w:numId w:val="9"/>
        </w:numPr>
        <w:spacing w:line="360" w:lineRule="auto"/>
        <w:rPr>
          <w:lang w:val="zh-CN"/>
        </w:rPr>
      </w:pPr>
      <w:r>
        <w:rPr>
          <w:rFonts w:ascii="宋体" w:hAnsi="宋体" w:cs="宋体" w:hint="eastAsia"/>
        </w:rPr>
        <w:t>投标人没有填写在偏离表中的其它所有技术或商务</w:t>
      </w:r>
      <w:r>
        <w:rPr>
          <w:rFonts w:ascii="宋体" w:hAnsi="宋体" w:cs="宋体" w:hint="eastAsia"/>
        </w:rPr>
        <w:t>（</w:t>
      </w:r>
      <w:r>
        <w:rPr>
          <w:rFonts w:ascii="宋体" w:hAnsi="宋体" w:cs="宋体" w:hint="eastAsia"/>
        </w:rPr>
        <w:t>不包含报价</w:t>
      </w:r>
      <w:r>
        <w:rPr>
          <w:rFonts w:ascii="宋体" w:hAnsi="宋体" w:cs="宋体" w:hint="eastAsia"/>
        </w:rPr>
        <w:t>）</w:t>
      </w:r>
      <w:r>
        <w:rPr>
          <w:rFonts w:ascii="宋体" w:hAnsi="宋体" w:cs="宋体" w:hint="eastAsia"/>
        </w:rPr>
        <w:t>条款都默认为完全响应招标要求。</w:t>
      </w:r>
    </w:p>
    <w:p w:rsidR="00DE70E4" w:rsidRDefault="00343433">
      <w:pPr>
        <w:numPr>
          <w:ilvl w:val="0"/>
          <w:numId w:val="9"/>
        </w:numPr>
        <w:spacing w:line="360" w:lineRule="auto"/>
        <w:rPr>
          <w:lang w:val="zh-CN"/>
        </w:rPr>
      </w:pPr>
      <w:r>
        <w:rPr>
          <w:rFonts w:ascii="宋体" w:hint="eastAsia"/>
          <w:szCs w:val="21"/>
          <w:lang w:val="zh-CN"/>
        </w:rPr>
        <w:t>如果行数不够，请自行增加。</w:t>
      </w:r>
    </w:p>
    <w:p w:rsidR="00DE70E4" w:rsidRDefault="00DE70E4">
      <w:pPr>
        <w:pStyle w:val="2"/>
        <w:rPr>
          <w:lang w:val="zh-CN"/>
        </w:rPr>
      </w:pPr>
    </w:p>
    <w:p w:rsidR="00DE70E4" w:rsidRDefault="00343433">
      <w:pPr>
        <w:autoSpaceDE w:val="0"/>
        <w:autoSpaceDN w:val="0"/>
        <w:adjustRightInd w:val="0"/>
        <w:spacing w:line="360" w:lineRule="auto"/>
        <w:rPr>
          <w:rFonts w:ascii="宋体"/>
          <w:szCs w:val="21"/>
          <w:lang w:val="zh-CN"/>
        </w:rPr>
      </w:pPr>
      <w:r>
        <w:rPr>
          <w:rFonts w:ascii="宋体" w:hint="eastAsia"/>
          <w:szCs w:val="21"/>
          <w:lang w:val="zh-CN"/>
        </w:rPr>
        <w:t>供应商名称：（盖章）</w:t>
      </w:r>
    </w:p>
    <w:p w:rsidR="00DE70E4" w:rsidRDefault="00DE70E4">
      <w:pPr>
        <w:autoSpaceDE w:val="0"/>
        <w:autoSpaceDN w:val="0"/>
        <w:adjustRightInd w:val="0"/>
        <w:spacing w:line="360" w:lineRule="auto"/>
        <w:rPr>
          <w:rFonts w:ascii="宋体"/>
          <w:szCs w:val="21"/>
          <w:lang w:val="zh-CN"/>
        </w:rPr>
      </w:pPr>
    </w:p>
    <w:p w:rsidR="00DE70E4" w:rsidRDefault="00DE70E4">
      <w:pPr>
        <w:spacing w:line="360" w:lineRule="auto"/>
      </w:pPr>
    </w:p>
    <w:sectPr w:rsidR="00DE70E4">
      <w:headerReference w:type="default" r:id="rId10"/>
      <w:footerReference w:type="default" r:id="rId11"/>
      <w:pgSz w:w="11906" w:h="16838"/>
      <w:pgMar w:top="1440" w:right="1797" w:bottom="1440" w:left="1597" w:header="851" w:footer="680" w:gutter="0"/>
      <w:pgNumType w:start="1"/>
      <w:cols w:space="720"/>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433" w:rsidRDefault="00343433">
      <w:r>
        <w:separator/>
      </w:r>
    </w:p>
  </w:endnote>
  <w:endnote w:type="continuationSeparator" w:id="0">
    <w:p w:rsidR="00343433" w:rsidRDefault="0034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E4" w:rsidRDefault="00343433">
    <w:pPr>
      <w:pStyle w:val="a6"/>
      <w:framePr w:wrap="around" w:vAnchor="text" w:hAnchor="margin" w:xAlign="center" w:y="1"/>
      <w:rPr>
        <w:rStyle w:val="a9"/>
      </w:rPr>
    </w:pPr>
    <w:r>
      <w:fldChar w:fldCharType="begin"/>
    </w:r>
    <w:r>
      <w:rPr>
        <w:rStyle w:val="a9"/>
      </w:rPr>
      <w:instrText xml:space="preserve">PAGE  </w:instrText>
    </w:r>
    <w:r>
      <w:fldChar w:fldCharType="separate"/>
    </w:r>
    <w:r>
      <w:rPr>
        <w:rStyle w:val="a9"/>
      </w:rPr>
      <w:t>1</w:t>
    </w:r>
    <w:r>
      <w:fldChar w:fldCharType="end"/>
    </w:r>
  </w:p>
  <w:p w:rsidR="00DE70E4" w:rsidRDefault="00DE70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E4" w:rsidRDefault="00DE70E4">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E4" w:rsidRDefault="00343433">
    <w:pPr>
      <w:pStyle w:val="a6"/>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70E4" w:rsidRDefault="0034343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F1D68">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18</w:t>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AwwYJOsgEAAE0DAAAOAAAAAAAAAAAAAAAAAC4CAABkcnMvZTJvRG9jLnhtbFBLAQIt&#10;ABQABgAIAAAAIQAMSvDu1gAAAAUBAAAPAAAAAAAAAAAAAAAAAAwEAABkcnMvZG93bnJldi54bWxQ&#10;SwUGAAAAAAQABADzAAAADwUAAAAA&#10;" filled="f" stroked="f">
              <v:textbox style="mso-fit-shape-to-text:t" inset="0,0,0,0">
                <w:txbxContent>
                  <w:p w:rsidR="00DE70E4" w:rsidRDefault="00343433">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F1D68">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t>18</w:t>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433" w:rsidRDefault="00343433">
      <w:r>
        <w:separator/>
      </w:r>
    </w:p>
  </w:footnote>
  <w:footnote w:type="continuationSeparator" w:id="0">
    <w:p w:rsidR="00343433" w:rsidRDefault="0034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0E4" w:rsidRDefault="00343433">
    <w:pPr>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1125220</wp:posOffset>
              </wp:positionH>
              <wp:positionV relativeFrom="page">
                <wp:posOffset>696595</wp:posOffset>
              </wp:positionV>
              <wp:extent cx="5312410" cy="1270"/>
              <wp:effectExtent l="0" t="0" r="0" b="0"/>
              <wp:wrapNone/>
              <wp:docPr id="2" name="组合 1026"/>
              <wp:cNvGraphicFramePr/>
              <a:graphic xmlns:a="http://schemas.openxmlformats.org/drawingml/2006/main">
                <a:graphicData uri="http://schemas.microsoft.com/office/word/2010/wordprocessingGroup">
                  <wpg:wgp>
                    <wpg:cNvGrpSpPr/>
                    <wpg:grpSpPr>
                      <a:xfrm>
                        <a:off x="0" y="0"/>
                        <a:ext cx="5312410" cy="1270"/>
                        <a:chOff x="1772" y="1097"/>
                        <a:chExt cx="8366" cy="2203"/>
                      </a:xfrm>
                    </wpg:grpSpPr>
                    <wps:wsp>
                      <wps:cNvPr id="1" name="自选图形 2"/>
                      <wps:cNvSpPr/>
                      <wps:spPr>
                        <a:xfrm>
                          <a:off x="1772" y="1097"/>
                          <a:ext cx="8366" cy="2"/>
                        </a:xfrm>
                        <a:custGeom>
                          <a:avLst/>
                          <a:gdLst>
                            <a:gd name="A1" fmla="val 0"/>
                            <a:gd name="A2" fmla="val 0"/>
                            <a:gd name="A3" fmla="val 0"/>
                          </a:gdLst>
                          <a:ahLst/>
                          <a:cxnLst/>
                          <a:rect l="0" t="0" r="0" b="0"/>
                          <a:pathLst>
                            <a:path w="8366" h="1">
                              <a:moveTo>
                                <a:pt x="0" y="0"/>
                              </a:moveTo>
                              <a:lnTo>
                                <a:pt x="8365" y="0"/>
                              </a:lnTo>
                            </a:path>
                          </a:pathLst>
                        </a:custGeom>
                        <a:noFill/>
                        <a:ln w="6096" cap="flat" cmpd="sng">
                          <a:solidFill>
                            <a:srgbClr val="000000"/>
                          </a:solidFill>
                          <a:prstDash val="solid"/>
                          <a:round/>
                          <a:headEnd type="none" w="med" len="med"/>
                          <a:tailEnd type="none" w="med" len="med"/>
                        </a:ln>
                      </wps:spPr>
                      <wps:bodyPr upright="1"/>
                    </wps:wsp>
                  </wpg:wgp>
                </a:graphicData>
              </a:graphic>
            </wp:anchor>
          </w:drawing>
        </mc:Choice>
        <mc:Fallback xmlns:wpsCustomData="http://www.wps.cn/officeDocument/2013/wpsCustomData">
          <w:pict>
            <v:group id="组合 1026" o:spid="_x0000_s1026" o:spt="203" style="position:absolute;left:0pt;margin-left:88.6pt;margin-top:54.85pt;height:0.1pt;width:418.3pt;mso-position-horizontal-relative:page;mso-position-vertical-relative:page;z-index:-251657216;mso-width-relative:page;mso-height-relative:page;" coordorigin="1772,1097" coordsize="8366,2203" o:gfxdata="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OmAfUNoAAAAMAQAA&#10;DwAAAAAAAAABACAAAAAiAAAAZHJzL2Rvd25yZXYueG1sUEsBAhQAFAAAAAgAh07iQCznBW7CAgAA&#10;RwYAAA4AAAAAAAAAAQAgAAAAKQEAAGRycy9lMm9Eb2MueG1sUEsFBgAAAAAGAAYAWQEAAF0GAAAA&#10;AA==&#10;">
              <o:lock v:ext="edit" aspectratio="f"/>
              <v:shape id="自选图形 2" o:spid="_x0000_s1026" o:spt="100" style="position:absolute;left:1772;top:1097;height:2;width:8366;" filled="f" stroked="t" coordsize="8366,1" o:gfxdata="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npYn+5AAAA2gAA&#10;AA8AAAAAAAAAAQAgAAAAIgAAAGRycy9kb3ducmV2LnhtbFBLAQIUABQAAAAIAIdO4kAzLwWeOwAA&#10;ADkAAAAQAAAAAAAAAAEAIAAAAAgBAABkcnMvc2hhcGV4bWwueG1sUEsFBgAAAAAGAAYAWwEAALID&#10;AAAAAA==&#10;" path="m0,0l8365,0e">
                <v:fill on="f" focussize="0,0"/>
                <v:stroke weight="0.4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0D0BFE"/>
    <w:multiLevelType w:val="singleLevel"/>
    <w:tmpl w:val="8E0D0BFE"/>
    <w:lvl w:ilvl="0">
      <w:start w:val="1"/>
      <w:numFmt w:val="decimal"/>
      <w:lvlText w:val="(%1)"/>
      <w:lvlJc w:val="left"/>
      <w:pPr>
        <w:ind w:left="425" w:hanging="425"/>
      </w:pPr>
      <w:rPr>
        <w:rFonts w:hint="default"/>
      </w:rPr>
    </w:lvl>
  </w:abstractNum>
  <w:abstractNum w:abstractNumId="1">
    <w:nsid w:val="DAE07597"/>
    <w:multiLevelType w:val="singleLevel"/>
    <w:tmpl w:val="DAE07597"/>
    <w:lvl w:ilvl="0">
      <w:start w:val="1"/>
      <w:numFmt w:val="decimal"/>
      <w:suff w:val="nothing"/>
      <w:lvlText w:val="%1、"/>
      <w:lvlJc w:val="left"/>
    </w:lvl>
  </w:abstractNum>
  <w:abstractNum w:abstractNumId="2">
    <w:nsid w:val="136B842B"/>
    <w:multiLevelType w:val="singleLevel"/>
    <w:tmpl w:val="136B842B"/>
    <w:lvl w:ilvl="0">
      <w:start w:val="1"/>
      <w:numFmt w:val="decimal"/>
      <w:lvlText w:val="%1."/>
      <w:lvlJc w:val="left"/>
      <w:pPr>
        <w:ind w:left="425" w:hanging="425"/>
      </w:pPr>
      <w:rPr>
        <w:rFonts w:hint="default"/>
      </w:rPr>
    </w:lvl>
  </w:abstractNum>
  <w:abstractNum w:abstractNumId="3">
    <w:nsid w:val="1DFC794B"/>
    <w:multiLevelType w:val="multilevel"/>
    <w:tmpl w:val="1DFC79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C4E239F"/>
    <w:multiLevelType w:val="singleLevel"/>
    <w:tmpl w:val="3C4E239F"/>
    <w:lvl w:ilvl="0">
      <w:start w:val="3"/>
      <w:numFmt w:val="chineseCounting"/>
      <w:suff w:val="space"/>
      <w:lvlText w:val="第%1章"/>
      <w:lvlJc w:val="left"/>
      <w:rPr>
        <w:rFonts w:hint="eastAsia"/>
      </w:rPr>
    </w:lvl>
  </w:abstractNum>
  <w:abstractNum w:abstractNumId="5">
    <w:nsid w:val="3D4E1596"/>
    <w:multiLevelType w:val="multilevel"/>
    <w:tmpl w:val="3D4E1596"/>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6">
    <w:nsid w:val="4F2C7DFE"/>
    <w:multiLevelType w:val="multilevel"/>
    <w:tmpl w:val="4F2C7DFE"/>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53DF91E1"/>
    <w:multiLevelType w:val="singleLevel"/>
    <w:tmpl w:val="53DF91E1"/>
    <w:lvl w:ilvl="0">
      <w:start w:val="1"/>
      <w:numFmt w:val="decimal"/>
      <w:suff w:val="nothing"/>
      <w:lvlText w:val="%1、"/>
      <w:lvlJc w:val="left"/>
    </w:lvl>
  </w:abstractNum>
  <w:abstractNum w:abstractNumId="8">
    <w:nsid w:val="556B3316"/>
    <w:multiLevelType w:val="multilevel"/>
    <w:tmpl w:val="556B3316"/>
    <w:lvl w:ilvl="0">
      <w:start w:val="1"/>
      <w:numFmt w:val="decimal"/>
      <w:lvlText w:val="%1、"/>
      <w:lvlJc w:val="left"/>
      <w:pPr>
        <w:tabs>
          <w:tab w:val="left" w:pos="510"/>
        </w:tabs>
        <w:ind w:left="510" w:hanging="510"/>
      </w:pPr>
      <w:rPr>
        <w:rFonts w:hint="eastAsia"/>
        <w:b/>
        <w:i w:val="0"/>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lowerLetter"/>
      <w:lvlText w:val="%4)"/>
      <w:lvlJc w:val="left"/>
      <w:pPr>
        <w:tabs>
          <w:tab w:val="left" w:pos="1680"/>
        </w:tabs>
        <w:ind w:left="1680" w:hanging="420"/>
      </w:pPr>
      <w:rPr>
        <w:rFonts w:hint="eastAsia"/>
        <w:b w:val="0"/>
        <w:i w:val="0"/>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0373CC"/>
    <w:rsid w:val="00012B85"/>
    <w:rsid w:val="000446DE"/>
    <w:rsid w:val="000504C9"/>
    <w:rsid w:val="00061F67"/>
    <w:rsid w:val="00064B01"/>
    <w:rsid w:val="002E428D"/>
    <w:rsid w:val="00310AC1"/>
    <w:rsid w:val="00343433"/>
    <w:rsid w:val="00407AD7"/>
    <w:rsid w:val="00453440"/>
    <w:rsid w:val="0058009E"/>
    <w:rsid w:val="005E6904"/>
    <w:rsid w:val="00696279"/>
    <w:rsid w:val="00763020"/>
    <w:rsid w:val="007B325F"/>
    <w:rsid w:val="008F1D68"/>
    <w:rsid w:val="009278BA"/>
    <w:rsid w:val="00BC6EBB"/>
    <w:rsid w:val="00BF5C20"/>
    <w:rsid w:val="00C96331"/>
    <w:rsid w:val="00DA62AC"/>
    <w:rsid w:val="00DE70E4"/>
    <w:rsid w:val="00F1627C"/>
    <w:rsid w:val="00F44E76"/>
    <w:rsid w:val="00F73A16"/>
    <w:rsid w:val="022B63B3"/>
    <w:rsid w:val="0913566E"/>
    <w:rsid w:val="095E1B17"/>
    <w:rsid w:val="097924AD"/>
    <w:rsid w:val="0A4C4C04"/>
    <w:rsid w:val="0C065DC3"/>
    <w:rsid w:val="10156B71"/>
    <w:rsid w:val="11555ABC"/>
    <w:rsid w:val="11942208"/>
    <w:rsid w:val="155C5C49"/>
    <w:rsid w:val="185D11EC"/>
    <w:rsid w:val="18710CCF"/>
    <w:rsid w:val="193F08F1"/>
    <w:rsid w:val="1BA851B4"/>
    <w:rsid w:val="1F1A1BE5"/>
    <w:rsid w:val="1F255044"/>
    <w:rsid w:val="1F394761"/>
    <w:rsid w:val="214D22F5"/>
    <w:rsid w:val="221B5128"/>
    <w:rsid w:val="22DA1DB7"/>
    <w:rsid w:val="22E144BE"/>
    <w:rsid w:val="22E745C4"/>
    <w:rsid w:val="25131982"/>
    <w:rsid w:val="2C0F2FD0"/>
    <w:rsid w:val="2F4F421F"/>
    <w:rsid w:val="3014442E"/>
    <w:rsid w:val="355F614C"/>
    <w:rsid w:val="3B9203F7"/>
    <w:rsid w:val="3E630A5B"/>
    <w:rsid w:val="41605725"/>
    <w:rsid w:val="42C24431"/>
    <w:rsid w:val="450373CC"/>
    <w:rsid w:val="516A3A56"/>
    <w:rsid w:val="53584F3A"/>
    <w:rsid w:val="571C3A45"/>
    <w:rsid w:val="5EF157B7"/>
    <w:rsid w:val="5F2D3C73"/>
    <w:rsid w:val="61A92379"/>
    <w:rsid w:val="62491129"/>
    <w:rsid w:val="67C972D1"/>
    <w:rsid w:val="68AB4C28"/>
    <w:rsid w:val="6A72681B"/>
    <w:rsid w:val="6EB1198D"/>
    <w:rsid w:val="6FFE5F86"/>
    <w:rsid w:val="780D414D"/>
    <w:rsid w:val="7A764433"/>
    <w:rsid w:val="7B75534E"/>
    <w:rsid w:val="7D9221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B80A56-2BBE-44D4-85A5-D39CFCF7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kern w:val="2"/>
      <w:sz w:val="21"/>
    </w:rPr>
  </w:style>
  <w:style w:type="paragraph" w:styleId="20">
    <w:name w:val="heading 2"/>
    <w:basedOn w:val="a"/>
    <w:next w:val="a"/>
    <w:uiPriority w:val="1"/>
    <w:qFormat/>
    <w:pPr>
      <w:keepNext/>
      <w:keepLines/>
      <w:spacing w:before="120" w:after="120"/>
      <w:jc w:val="left"/>
      <w:outlineLvl w:val="1"/>
    </w:pPr>
    <w:rPr>
      <w:rFonts w:ascii="宋体" w:hAnsi="宋体"/>
      <w:b/>
      <w:szCs w:val="24"/>
    </w:rPr>
  </w:style>
  <w:style w:type="paragraph" w:styleId="3">
    <w:name w:val="heading 3"/>
    <w:basedOn w:val="a"/>
    <w:next w:val="a0"/>
    <w:qFormat/>
    <w:pPr>
      <w:keepNext/>
      <w:keepLines/>
      <w:spacing w:before="120" w:after="120"/>
      <w:ind w:firstLineChars="337" w:firstLine="708"/>
      <w:outlineLvl w:val="2"/>
    </w:pPr>
    <w:rPr>
      <w:rFonts w:ascii="宋体" w:hAnsi="宋体"/>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spacing w:after="120" w:line="240" w:lineRule="auto"/>
      <w:ind w:leftChars="200" w:left="420" w:firstLine="420"/>
    </w:pPr>
    <w:rPr>
      <w:sz w:val="21"/>
    </w:rPr>
  </w:style>
  <w:style w:type="paragraph" w:styleId="a4">
    <w:name w:val="Body Text Indent"/>
    <w:basedOn w:val="a"/>
    <w:next w:val="2"/>
    <w:uiPriority w:val="99"/>
    <w:qFormat/>
    <w:pPr>
      <w:spacing w:line="540" w:lineRule="exact"/>
      <w:ind w:firstLineChars="200" w:firstLine="480"/>
    </w:pPr>
    <w:rPr>
      <w:sz w:val="24"/>
    </w:rPr>
  </w:style>
  <w:style w:type="paragraph" w:styleId="a0">
    <w:name w:val="Normal Indent"/>
    <w:basedOn w:val="a"/>
    <w:qFormat/>
    <w:pPr>
      <w:ind w:firstLineChars="200" w:firstLine="420"/>
    </w:pPr>
  </w:style>
  <w:style w:type="paragraph" w:styleId="a5">
    <w:name w:val="Body Text"/>
    <w:basedOn w:val="a"/>
    <w:uiPriority w:val="1"/>
    <w:unhideWhenUsed/>
    <w:qFormat/>
    <w:rPr>
      <w:rFonts w:ascii="楷体_GB2312" w:eastAsia="楷体_GB2312" w:hAnsi="Arial"/>
      <w:sz w:val="28"/>
    </w:rPr>
  </w:style>
  <w:style w:type="paragraph" w:styleId="4">
    <w:name w:val="index 4"/>
    <w:basedOn w:val="a"/>
    <w:next w:val="a"/>
    <w:semiHidden/>
    <w:qFormat/>
    <w:pPr>
      <w:ind w:left="1260"/>
    </w:pPr>
  </w:style>
  <w:style w:type="paragraph" w:styleId="a6">
    <w:name w:val="footer"/>
    <w:basedOn w:val="a"/>
    <w:uiPriority w:val="99"/>
    <w:unhideWhenUsed/>
    <w:qFormat/>
    <w:pPr>
      <w:tabs>
        <w:tab w:val="center" w:pos="4153"/>
        <w:tab w:val="right" w:pos="8306"/>
      </w:tabs>
      <w:snapToGrid w:val="0"/>
      <w:jc w:val="left"/>
    </w:pPr>
    <w:rPr>
      <w:sz w:val="18"/>
    </w:rPr>
  </w:style>
  <w:style w:type="paragraph" w:styleId="a7">
    <w:name w:val="header"/>
    <w:basedOn w:val="a"/>
    <w:link w:val="Char"/>
    <w:qFormat/>
    <w:pPr>
      <w:pBdr>
        <w:bottom w:val="single" w:sz="6" w:space="1" w:color="auto"/>
      </w:pBdr>
      <w:tabs>
        <w:tab w:val="center" w:pos="4153"/>
        <w:tab w:val="right" w:pos="8306"/>
      </w:tabs>
      <w:snapToGrid w:val="0"/>
      <w:jc w:val="center"/>
    </w:pPr>
    <w:rPr>
      <w:sz w:val="18"/>
      <w:szCs w:val="18"/>
    </w:rPr>
  </w:style>
  <w:style w:type="table" w:styleId="a8">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unhideWhenUsed/>
    <w:qFormat/>
  </w:style>
  <w:style w:type="paragraph" w:customStyle="1" w:styleId="1">
    <w:name w:val="纯文本1"/>
    <w:basedOn w:val="a"/>
    <w:qFormat/>
    <w:pPr>
      <w:adjustRightInd w:val="0"/>
      <w:textAlignment w:val="baseline"/>
    </w:pPr>
    <w:rPr>
      <w:rFonts w:ascii="宋体" w:eastAsia="楷体_GB2312" w:hAnsi="Courier New"/>
      <w:sz w:val="26"/>
    </w:rPr>
  </w:style>
  <w:style w:type="paragraph" w:customStyle="1" w:styleId="40">
    <w:name w:val="样式4"/>
    <w:basedOn w:val="20"/>
    <w:qFormat/>
    <w:pPr>
      <w:keepNext w:val="0"/>
      <w:keepLines w:val="0"/>
      <w:tabs>
        <w:tab w:val="left" w:pos="1760"/>
      </w:tabs>
      <w:autoSpaceDE w:val="0"/>
      <w:autoSpaceDN w:val="0"/>
      <w:spacing w:before="123" w:after="0" w:line="360" w:lineRule="auto"/>
      <w:ind w:leftChars="100" w:left="478" w:rightChars="100" w:right="100"/>
    </w:pPr>
    <w:rPr>
      <w:rFonts w:cs="宋体"/>
      <w:bCs/>
      <w:kern w:val="0"/>
      <w:sz w:val="24"/>
      <w:lang w:val="ja-JP" w:eastAsia="ja-JP" w:bidi="ja-JP"/>
    </w:rPr>
  </w:style>
  <w:style w:type="paragraph" w:styleId="aa">
    <w:name w:val="List Paragraph"/>
    <w:basedOn w:val="a"/>
    <w:uiPriority w:val="34"/>
    <w:qFormat/>
    <w:pPr>
      <w:ind w:firstLineChars="200" w:firstLine="420"/>
    </w:pPr>
    <w:rPr>
      <w:szCs w:val="24"/>
    </w:rPr>
  </w:style>
  <w:style w:type="character" w:customStyle="1" w:styleId="Char">
    <w:name w:val="页眉 Char"/>
    <w:basedOn w:val="a1"/>
    <w:link w:val="a7"/>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1199</Words>
  <Characters>6835</Characters>
  <Application>Microsoft Office Word</Application>
  <DocSecurity>0</DocSecurity>
  <Lines>56</Lines>
  <Paragraphs>16</Paragraphs>
  <ScaleCrop>false</ScaleCrop>
  <Company>微软中国</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IT民工</dc:creator>
  <cp:lastModifiedBy>项虹[000609][XH]</cp:lastModifiedBy>
  <cp:revision>6</cp:revision>
  <dcterms:created xsi:type="dcterms:W3CDTF">2021-11-11T07:03:00Z</dcterms:created>
  <dcterms:modified xsi:type="dcterms:W3CDTF">2021-12-21T02:53:00Z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2A2D29B988154FE2861A793A705C071F</vt:lpwstr>
  </property>
</Properties>
</file>